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B43" w:rsidRDefault="00186E9C" w:rsidP="00D80B43">
      <w:pPr>
        <w:autoSpaceDE w:val="0"/>
        <w:autoSpaceDN w:val="0"/>
        <w:adjustRightInd w:val="0"/>
        <w:spacing w:after="0" w:line="240" w:lineRule="auto"/>
        <w:rPr>
          <w:rFonts w:ascii="Arial-BoldMT" w:hAnsi="Arial-BoldMT" w:cs="Arial-BoldMT"/>
          <w:b/>
          <w:bCs/>
        </w:rPr>
      </w:pPr>
      <w:r>
        <w:rPr>
          <w:rFonts w:ascii="Arial-BoldMT" w:hAnsi="Arial-BoldMT" w:cs="Arial-BoldMT"/>
          <w:b/>
          <w:bCs/>
        </w:rPr>
        <w:t>ACC</w:t>
      </w:r>
      <w:r w:rsidR="00DB755B">
        <w:rPr>
          <w:rFonts w:ascii="Arial-BoldMT" w:hAnsi="Arial-BoldMT" w:cs="Arial-BoldMT"/>
          <w:b/>
          <w:bCs/>
        </w:rPr>
        <w:t xml:space="preserve"> 18</w:t>
      </w:r>
      <w:r w:rsidR="00C274C2">
        <w:rPr>
          <w:rFonts w:ascii="Arial-BoldMT" w:hAnsi="Arial-BoldMT" w:cs="Arial-BoldMT"/>
          <w:b/>
          <w:bCs/>
        </w:rPr>
        <w:t xml:space="preserve">1 Accounting Principles I </w:t>
      </w:r>
      <w:r w:rsidR="00C274C2">
        <w:rPr>
          <w:rFonts w:ascii="Arial-BoldMT" w:hAnsi="Arial-BoldMT" w:cs="Arial-BoldMT"/>
          <w:b/>
          <w:bCs/>
        </w:rPr>
        <w:tab/>
      </w:r>
      <w:r w:rsidR="00DB755B">
        <w:rPr>
          <w:rFonts w:ascii="Arial-BoldMT" w:hAnsi="Arial-BoldMT" w:cs="Arial-BoldMT"/>
          <w:b/>
          <w:bCs/>
        </w:rPr>
        <w:tab/>
      </w:r>
      <w:r w:rsidR="00DB755B">
        <w:rPr>
          <w:rFonts w:ascii="Arial-BoldMT" w:hAnsi="Arial-BoldMT" w:cs="Arial-BoldMT"/>
          <w:b/>
          <w:bCs/>
        </w:rPr>
        <w:tab/>
      </w:r>
      <w:r w:rsidR="00DB755B">
        <w:rPr>
          <w:rFonts w:ascii="Arial-BoldMT" w:hAnsi="Arial-BoldMT" w:cs="Arial-BoldMT"/>
          <w:b/>
          <w:bCs/>
        </w:rPr>
        <w:tab/>
      </w:r>
      <w:r w:rsidR="00DB755B">
        <w:rPr>
          <w:rFonts w:ascii="Arial-BoldMT" w:hAnsi="Arial-BoldMT" w:cs="Arial-BoldMT"/>
          <w:b/>
          <w:bCs/>
        </w:rPr>
        <w:tab/>
      </w:r>
      <w:r w:rsidR="00DB755B">
        <w:rPr>
          <w:rFonts w:ascii="Arial-BoldMT" w:hAnsi="Arial-BoldMT" w:cs="Arial-BoldMT"/>
          <w:b/>
          <w:bCs/>
        </w:rPr>
        <w:tab/>
      </w:r>
      <w:r w:rsidR="00DB755B">
        <w:rPr>
          <w:rFonts w:ascii="Arial-BoldMT" w:hAnsi="Arial-BoldMT" w:cs="Arial-BoldMT"/>
          <w:b/>
          <w:bCs/>
        </w:rPr>
        <w:tab/>
      </w:r>
      <w:r w:rsidR="00DB755B">
        <w:rPr>
          <w:rFonts w:ascii="Arial-BoldMT" w:hAnsi="Arial-BoldMT" w:cs="Arial-BoldMT"/>
          <w:b/>
          <w:bCs/>
        </w:rPr>
        <w:tab/>
        <w:t>5</w:t>
      </w:r>
    </w:p>
    <w:p w:rsidR="00E364E6" w:rsidRDefault="00D80B43" w:rsidP="00D80B43">
      <w:pPr>
        <w:autoSpaceDE w:val="0"/>
        <w:autoSpaceDN w:val="0"/>
        <w:adjustRightInd w:val="0"/>
        <w:spacing w:after="0" w:line="240" w:lineRule="auto"/>
        <w:rPr>
          <w:rFonts w:ascii="ArialMT" w:hAnsi="ArialMT" w:cs="ArialMT"/>
          <w:sz w:val="18"/>
          <w:szCs w:val="18"/>
        </w:rPr>
      </w:pPr>
      <w:r>
        <w:rPr>
          <w:rFonts w:ascii="ArialMT" w:hAnsi="ArialMT" w:cs="ArialMT"/>
          <w:sz w:val="18"/>
          <w:szCs w:val="18"/>
        </w:rPr>
        <w:t>This course familiarizes students with foundational concepts and provides them</w:t>
      </w:r>
      <w:r>
        <w:rPr>
          <w:rFonts w:ascii="ArialMT" w:hAnsi="ArialMT" w:cs="ArialMT"/>
          <w:sz w:val="18"/>
          <w:szCs w:val="18"/>
        </w:rPr>
        <w:t xml:space="preserve"> </w:t>
      </w:r>
      <w:r>
        <w:rPr>
          <w:rFonts w:ascii="ArialMT" w:hAnsi="ArialMT" w:cs="ArialMT"/>
          <w:sz w:val="18"/>
          <w:szCs w:val="18"/>
        </w:rPr>
        <w:t>with practice in performing operations throughout the entire accounting cycle.</w:t>
      </w:r>
      <w:r>
        <w:rPr>
          <w:rFonts w:ascii="ArialMT" w:hAnsi="ArialMT" w:cs="ArialMT"/>
          <w:sz w:val="18"/>
          <w:szCs w:val="18"/>
        </w:rPr>
        <w:t xml:space="preserve">  </w:t>
      </w:r>
      <w:r>
        <w:rPr>
          <w:rFonts w:ascii="ArialMT" w:hAnsi="ArialMT" w:cs="ArialMT"/>
          <w:sz w:val="18"/>
          <w:szCs w:val="18"/>
        </w:rPr>
        <w:t>These functions include the following: recording source documents in books</w:t>
      </w:r>
      <w:r>
        <w:rPr>
          <w:rFonts w:ascii="ArialMT" w:hAnsi="ArialMT" w:cs="ArialMT"/>
          <w:sz w:val="18"/>
          <w:szCs w:val="18"/>
        </w:rPr>
        <w:t xml:space="preserve"> </w:t>
      </w:r>
      <w:r>
        <w:rPr>
          <w:rFonts w:ascii="ArialMT" w:hAnsi="ArialMT" w:cs="ArialMT"/>
          <w:sz w:val="18"/>
          <w:szCs w:val="18"/>
        </w:rPr>
        <w:t>of original entry; posting to the ledgers; taking a trial balance; doing payroll</w:t>
      </w:r>
      <w:r>
        <w:rPr>
          <w:rFonts w:ascii="ArialMT" w:hAnsi="ArialMT" w:cs="ArialMT"/>
          <w:sz w:val="18"/>
          <w:szCs w:val="18"/>
        </w:rPr>
        <w:t xml:space="preserve"> </w:t>
      </w:r>
      <w:r>
        <w:rPr>
          <w:rFonts w:ascii="ArialMT" w:hAnsi="ArialMT" w:cs="ArialMT"/>
          <w:sz w:val="18"/>
          <w:szCs w:val="18"/>
        </w:rPr>
        <w:t>accounting; closing the books; and preparing an income statement, a capital</w:t>
      </w:r>
      <w:r>
        <w:rPr>
          <w:rFonts w:ascii="ArialMT" w:hAnsi="ArialMT" w:cs="ArialMT"/>
          <w:sz w:val="18"/>
          <w:szCs w:val="18"/>
        </w:rPr>
        <w:t xml:space="preserve"> </w:t>
      </w:r>
      <w:r>
        <w:rPr>
          <w:rFonts w:ascii="ArialMT" w:hAnsi="ArialMT" w:cs="ArialMT"/>
          <w:sz w:val="18"/>
          <w:szCs w:val="18"/>
        </w:rPr>
        <w:t>statement, and a balance sheet.</w:t>
      </w:r>
    </w:p>
    <w:p w:rsidR="00D80B43" w:rsidRDefault="00D80B43" w:rsidP="00D80B43">
      <w:pPr>
        <w:autoSpaceDE w:val="0"/>
        <w:autoSpaceDN w:val="0"/>
        <w:adjustRightInd w:val="0"/>
        <w:spacing w:after="0" w:line="240" w:lineRule="auto"/>
        <w:rPr>
          <w:rFonts w:ascii="ArialMT" w:hAnsi="ArialMT" w:cs="ArialMT"/>
          <w:sz w:val="18"/>
          <w:szCs w:val="18"/>
        </w:rPr>
      </w:pPr>
    </w:p>
    <w:p w:rsidR="00D80B43" w:rsidRDefault="00186E9C" w:rsidP="00D80B43">
      <w:pPr>
        <w:autoSpaceDE w:val="0"/>
        <w:autoSpaceDN w:val="0"/>
        <w:adjustRightInd w:val="0"/>
        <w:spacing w:after="0" w:line="240" w:lineRule="auto"/>
        <w:rPr>
          <w:rFonts w:ascii="Arial-BoldMT" w:hAnsi="Arial-BoldMT" w:cs="Arial-BoldMT"/>
          <w:b/>
          <w:bCs/>
        </w:rPr>
      </w:pPr>
      <w:r>
        <w:rPr>
          <w:rFonts w:ascii="Arial-BoldMT" w:hAnsi="Arial-BoldMT" w:cs="Arial-BoldMT"/>
          <w:b/>
          <w:bCs/>
        </w:rPr>
        <w:t>ACC 182</w:t>
      </w:r>
      <w:r w:rsidR="00C274C2">
        <w:rPr>
          <w:rFonts w:ascii="Arial-BoldMT" w:hAnsi="Arial-BoldMT" w:cs="Arial-BoldMT"/>
          <w:b/>
          <w:bCs/>
        </w:rPr>
        <w:t xml:space="preserve"> Accounting Principles II</w:t>
      </w:r>
      <w:r w:rsidR="00EC0D5D">
        <w:rPr>
          <w:rFonts w:ascii="Arial-BoldMT" w:hAnsi="Arial-BoldMT" w:cs="Arial-BoldMT"/>
          <w:b/>
          <w:bCs/>
        </w:rPr>
        <w:tab/>
      </w:r>
      <w:r w:rsidR="00EC0D5D">
        <w:rPr>
          <w:rFonts w:ascii="Arial-BoldMT" w:hAnsi="Arial-BoldMT" w:cs="Arial-BoldMT"/>
          <w:b/>
          <w:bCs/>
        </w:rPr>
        <w:tab/>
      </w:r>
      <w:r w:rsidR="00EC0D5D">
        <w:rPr>
          <w:rFonts w:ascii="Arial-BoldMT" w:hAnsi="Arial-BoldMT" w:cs="Arial-BoldMT"/>
          <w:b/>
          <w:bCs/>
        </w:rPr>
        <w:tab/>
      </w:r>
      <w:r w:rsidR="00EC0D5D">
        <w:rPr>
          <w:rFonts w:ascii="Arial-BoldMT" w:hAnsi="Arial-BoldMT" w:cs="Arial-BoldMT"/>
          <w:b/>
          <w:bCs/>
        </w:rPr>
        <w:tab/>
      </w:r>
      <w:r w:rsidR="00C274C2">
        <w:rPr>
          <w:rFonts w:ascii="Arial-BoldMT" w:hAnsi="Arial-BoldMT" w:cs="Arial-BoldMT"/>
          <w:b/>
          <w:bCs/>
        </w:rPr>
        <w:tab/>
      </w:r>
      <w:r w:rsidR="00EC0D5D">
        <w:rPr>
          <w:rFonts w:ascii="Arial-BoldMT" w:hAnsi="Arial-BoldMT" w:cs="Arial-BoldMT"/>
          <w:b/>
          <w:bCs/>
        </w:rPr>
        <w:tab/>
      </w:r>
      <w:r w:rsidR="00EC0D5D">
        <w:rPr>
          <w:rFonts w:ascii="Arial-BoldMT" w:hAnsi="Arial-BoldMT" w:cs="Arial-BoldMT"/>
          <w:b/>
          <w:bCs/>
        </w:rPr>
        <w:tab/>
      </w:r>
      <w:r w:rsidR="00EC0D5D">
        <w:rPr>
          <w:rFonts w:ascii="Arial-BoldMT" w:hAnsi="Arial-BoldMT" w:cs="Arial-BoldMT"/>
          <w:b/>
          <w:bCs/>
        </w:rPr>
        <w:tab/>
        <w:t>5</w:t>
      </w:r>
    </w:p>
    <w:p w:rsidR="00D80B43" w:rsidRDefault="00D80B43" w:rsidP="00D80B43">
      <w:pPr>
        <w:autoSpaceDE w:val="0"/>
        <w:autoSpaceDN w:val="0"/>
        <w:adjustRightInd w:val="0"/>
        <w:spacing w:after="0" w:line="240" w:lineRule="auto"/>
        <w:rPr>
          <w:rFonts w:ascii="ArialMT" w:hAnsi="ArialMT" w:cs="ArialMT"/>
          <w:sz w:val="18"/>
          <w:szCs w:val="18"/>
        </w:rPr>
      </w:pPr>
      <w:r>
        <w:rPr>
          <w:rFonts w:ascii="ArialMT" w:hAnsi="ArialMT" w:cs="ArialMT"/>
          <w:sz w:val="18"/>
          <w:szCs w:val="18"/>
        </w:rPr>
        <w:t>This course will allow students to add to their foundation by exploring an indepth</w:t>
      </w:r>
      <w:r>
        <w:rPr>
          <w:rFonts w:ascii="ArialMT" w:hAnsi="ArialMT" w:cs="ArialMT"/>
          <w:sz w:val="18"/>
          <w:szCs w:val="18"/>
        </w:rPr>
        <w:t xml:space="preserve"> </w:t>
      </w:r>
      <w:r>
        <w:rPr>
          <w:rFonts w:ascii="ArialMT" w:hAnsi="ArialMT" w:cs="ArialMT"/>
          <w:sz w:val="18"/>
          <w:szCs w:val="18"/>
        </w:rPr>
        <w:t>look at the principles and methods of accounting. Students will also learn</w:t>
      </w:r>
      <w:r>
        <w:rPr>
          <w:rFonts w:ascii="ArialMT" w:hAnsi="ArialMT" w:cs="ArialMT"/>
          <w:sz w:val="18"/>
          <w:szCs w:val="18"/>
        </w:rPr>
        <w:t xml:space="preserve"> </w:t>
      </w:r>
      <w:r>
        <w:rPr>
          <w:rFonts w:ascii="ArialMT" w:hAnsi="ArialMT" w:cs="ArialMT"/>
          <w:sz w:val="18"/>
          <w:szCs w:val="18"/>
        </w:rPr>
        <w:t>alternative methods of accounting for end-of-period adjustments, inventory</w:t>
      </w:r>
      <w:r>
        <w:rPr>
          <w:rFonts w:ascii="ArialMT" w:hAnsi="ArialMT" w:cs="ArialMT"/>
          <w:sz w:val="18"/>
          <w:szCs w:val="18"/>
        </w:rPr>
        <w:t xml:space="preserve"> </w:t>
      </w:r>
      <w:r>
        <w:rPr>
          <w:rFonts w:ascii="ArialMT" w:hAnsi="ArialMT" w:cs="ArialMT"/>
          <w:sz w:val="18"/>
          <w:szCs w:val="18"/>
        </w:rPr>
        <w:t>practices, payroll accounting for employer and employee, and cost-of-goods</w:t>
      </w:r>
      <w:r>
        <w:rPr>
          <w:rFonts w:ascii="ArialMT" w:hAnsi="ArialMT" w:cs="ArialMT"/>
          <w:sz w:val="18"/>
          <w:szCs w:val="18"/>
        </w:rPr>
        <w:t xml:space="preserve"> </w:t>
      </w:r>
      <w:r>
        <w:rPr>
          <w:rFonts w:ascii="ArialMT" w:hAnsi="ArialMT" w:cs="ArialMT"/>
          <w:sz w:val="18"/>
          <w:szCs w:val="18"/>
        </w:rPr>
        <w:t>sold. An emphasis is placed on in-class problem sets involving practical</w:t>
      </w:r>
      <w:r>
        <w:rPr>
          <w:rFonts w:ascii="ArialMT" w:hAnsi="ArialMT" w:cs="ArialMT"/>
          <w:sz w:val="18"/>
          <w:szCs w:val="18"/>
        </w:rPr>
        <w:t xml:space="preserve"> </w:t>
      </w:r>
      <w:r>
        <w:rPr>
          <w:rFonts w:ascii="ArialMT" w:hAnsi="ArialMT" w:cs="ArialMT"/>
          <w:sz w:val="18"/>
          <w:szCs w:val="18"/>
        </w:rPr>
        <w:t>applications of accounting co</w:t>
      </w:r>
      <w:r w:rsidR="00C274C2">
        <w:rPr>
          <w:rFonts w:ascii="ArialMT" w:hAnsi="ArialMT" w:cs="ArialMT"/>
          <w:sz w:val="18"/>
          <w:szCs w:val="18"/>
        </w:rPr>
        <w:t xml:space="preserve">ncepts. </w:t>
      </w:r>
    </w:p>
    <w:p w:rsidR="00F37E74" w:rsidRDefault="00F37E74" w:rsidP="00D80B43">
      <w:pPr>
        <w:autoSpaceDE w:val="0"/>
        <w:autoSpaceDN w:val="0"/>
        <w:adjustRightInd w:val="0"/>
        <w:spacing w:after="0" w:line="240" w:lineRule="auto"/>
        <w:rPr>
          <w:rFonts w:ascii="Arial-BoldMT" w:hAnsi="Arial-BoldMT" w:cs="Arial-BoldMT"/>
          <w:b/>
          <w:bCs/>
        </w:rPr>
      </w:pPr>
    </w:p>
    <w:p w:rsidR="00986465" w:rsidRDefault="00986465" w:rsidP="00D80B43">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ACC 183 Accounting Principles </w:t>
      </w:r>
      <w:r w:rsidR="00C274C2">
        <w:rPr>
          <w:rFonts w:ascii="Arial-BoldMT" w:hAnsi="Arial-BoldMT" w:cs="Arial-BoldMT"/>
          <w:b/>
          <w:bCs/>
        </w:rPr>
        <w:t>III</w:t>
      </w:r>
      <w:r>
        <w:rPr>
          <w:rFonts w:ascii="Arial-BoldMT" w:hAnsi="Arial-BoldMT" w:cs="Arial-BoldMT"/>
          <w:b/>
          <w:bCs/>
        </w:rPr>
        <w:tab/>
      </w:r>
      <w:r w:rsidR="00C60BF7">
        <w:rPr>
          <w:rFonts w:ascii="Arial-BoldMT" w:hAnsi="Arial-BoldMT" w:cs="Arial-BoldMT"/>
          <w:b/>
          <w:bCs/>
        </w:rPr>
        <w:tab/>
      </w:r>
      <w:r w:rsidR="00C60BF7">
        <w:rPr>
          <w:rFonts w:ascii="Arial-BoldMT" w:hAnsi="Arial-BoldMT" w:cs="Arial-BoldMT"/>
          <w:b/>
          <w:bCs/>
        </w:rPr>
        <w:tab/>
      </w:r>
      <w:r w:rsidR="00C60BF7">
        <w:rPr>
          <w:rFonts w:ascii="Arial-BoldMT" w:hAnsi="Arial-BoldMT" w:cs="Arial-BoldMT"/>
          <w:b/>
          <w:bCs/>
        </w:rPr>
        <w:tab/>
      </w:r>
      <w:r w:rsidR="00C60BF7">
        <w:rPr>
          <w:rFonts w:ascii="Arial-BoldMT" w:hAnsi="Arial-BoldMT" w:cs="Arial-BoldMT"/>
          <w:b/>
          <w:bCs/>
        </w:rPr>
        <w:tab/>
      </w:r>
      <w:r w:rsidR="00C60BF7">
        <w:rPr>
          <w:rFonts w:ascii="Arial-BoldMT" w:hAnsi="Arial-BoldMT" w:cs="Arial-BoldMT"/>
          <w:b/>
          <w:bCs/>
        </w:rPr>
        <w:tab/>
      </w:r>
      <w:r w:rsidR="00C60BF7">
        <w:rPr>
          <w:rFonts w:ascii="Arial-BoldMT" w:hAnsi="Arial-BoldMT" w:cs="Arial-BoldMT"/>
          <w:b/>
          <w:bCs/>
        </w:rPr>
        <w:tab/>
      </w:r>
      <w:r w:rsidR="00C60BF7">
        <w:rPr>
          <w:rFonts w:ascii="Arial-BoldMT" w:hAnsi="Arial-BoldMT" w:cs="Arial-BoldMT"/>
          <w:b/>
          <w:bCs/>
        </w:rPr>
        <w:tab/>
      </w:r>
      <w:r>
        <w:rPr>
          <w:rFonts w:ascii="Arial-BoldMT" w:hAnsi="Arial-BoldMT" w:cs="Arial-BoldMT"/>
          <w:b/>
          <w:bCs/>
        </w:rPr>
        <w:t>5</w:t>
      </w:r>
    </w:p>
    <w:p w:rsidR="00C60BF7" w:rsidRDefault="00C60BF7" w:rsidP="00D80B43">
      <w:pPr>
        <w:autoSpaceDE w:val="0"/>
        <w:autoSpaceDN w:val="0"/>
        <w:adjustRightInd w:val="0"/>
        <w:spacing w:after="0" w:line="240" w:lineRule="auto"/>
        <w:rPr>
          <w:rFonts w:ascii="Arial-BoldMT" w:hAnsi="Arial-BoldMT" w:cs="Arial-BoldMT"/>
          <w:bCs/>
          <w:sz w:val="18"/>
          <w:szCs w:val="18"/>
        </w:rPr>
      </w:pPr>
      <w:r>
        <w:rPr>
          <w:rFonts w:ascii="Arial-BoldMT" w:hAnsi="Arial-BoldMT" w:cs="Arial-BoldMT"/>
          <w:bCs/>
          <w:sz w:val="18"/>
          <w:szCs w:val="18"/>
        </w:rPr>
        <w:t>This is an introductory course in managerial accounting. At the conclusion, students will have developed an understanding of the users of managerial accounting information, understand and determine cost behaviors, prepare production and cash budgets, and understand the basics of variance analysis.</w:t>
      </w:r>
    </w:p>
    <w:p w:rsidR="00986465" w:rsidRDefault="00986465" w:rsidP="00D80B43">
      <w:pPr>
        <w:autoSpaceDE w:val="0"/>
        <w:autoSpaceDN w:val="0"/>
        <w:adjustRightInd w:val="0"/>
        <w:spacing w:after="0" w:line="240" w:lineRule="auto"/>
        <w:rPr>
          <w:rFonts w:ascii="Arial-BoldMT" w:hAnsi="Arial-BoldMT" w:cs="Arial-BoldMT"/>
          <w:b/>
          <w:bCs/>
        </w:rPr>
      </w:pPr>
    </w:p>
    <w:p w:rsidR="00D80B43" w:rsidRDefault="00186E9C" w:rsidP="00D80B43">
      <w:pPr>
        <w:autoSpaceDE w:val="0"/>
        <w:autoSpaceDN w:val="0"/>
        <w:adjustRightInd w:val="0"/>
        <w:spacing w:after="0" w:line="240" w:lineRule="auto"/>
        <w:rPr>
          <w:rFonts w:ascii="Arial-BoldMT" w:hAnsi="Arial-BoldMT" w:cs="Arial-BoldMT"/>
          <w:b/>
          <w:bCs/>
        </w:rPr>
      </w:pPr>
      <w:r>
        <w:rPr>
          <w:rFonts w:ascii="Arial-BoldMT" w:hAnsi="Arial-BoldMT" w:cs="Arial-BoldMT"/>
          <w:b/>
          <w:bCs/>
        </w:rPr>
        <w:t>ACC</w:t>
      </w:r>
      <w:r w:rsidR="00D80B43">
        <w:rPr>
          <w:rFonts w:ascii="Arial-BoldMT" w:hAnsi="Arial-BoldMT" w:cs="Arial-BoldMT"/>
          <w:b/>
          <w:bCs/>
        </w:rPr>
        <w:t xml:space="preserve"> </w:t>
      </w:r>
      <w:r>
        <w:rPr>
          <w:rFonts w:ascii="Arial-BoldMT" w:hAnsi="Arial-BoldMT" w:cs="Arial-BoldMT"/>
          <w:b/>
          <w:bCs/>
        </w:rPr>
        <w:t>391</w:t>
      </w:r>
      <w:r w:rsidR="00D80B43">
        <w:rPr>
          <w:rFonts w:ascii="Arial-BoldMT" w:hAnsi="Arial-BoldMT" w:cs="Arial-BoldMT"/>
          <w:b/>
          <w:bCs/>
        </w:rPr>
        <w:t xml:space="preserve"> Computerized Accounting </w:t>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t>5</w:t>
      </w:r>
    </w:p>
    <w:p w:rsidR="00D80B43" w:rsidRDefault="00D80B43" w:rsidP="00D80B43">
      <w:pPr>
        <w:autoSpaceDE w:val="0"/>
        <w:autoSpaceDN w:val="0"/>
        <w:adjustRightInd w:val="0"/>
        <w:spacing w:after="0" w:line="240" w:lineRule="auto"/>
        <w:rPr>
          <w:rFonts w:ascii="ArialMT" w:hAnsi="ArialMT" w:cs="ArialMT"/>
          <w:sz w:val="18"/>
          <w:szCs w:val="18"/>
        </w:rPr>
      </w:pPr>
      <w:r>
        <w:rPr>
          <w:rFonts w:ascii="ArialMT" w:hAnsi="ArialMT" w:cs="ArialMT"/>
          <w:sz w:val="18"/>
          <w:szCs w:val="18"/>
        </w:rPr>
        <w:t>This course is designed to provide students with hands-on experience in</w:t>
      </w:r>
      <w:r w:rsidR="00186E9C">
        <w:rPr>
          <w:rFonts w:ascii="ArialMT" w:hAnsi="ArialMT" w:cs="ArialMT"/>
          <w:sz w:val="18"/>
          <w:szCs w:val="18"/>
        </w:rPr>
        <w:t xml:space="preserve"> </w:t>
      </w:r>
      <w:r>
        <w:rPr>
          <w:rFonts w:ascii="ArialMT" w:hAnsi="ArialMT" w:cs="ArialMT"/>
          <w:sz w:val="18"/>
          <w:szCs w:val="18"/>
        </w:rPr>
        <w:t>a popular accounting software package (currently QuickBooks). Students</w:t>
      </w:r>
      <w:r w:rsidR="00186E9C">
        <w:rPr>
          <w:rFonts w:ascii="ArialMT" w:hAnsi="ArialMT" w:cs="ArialMT"/>
          <w:sz w:val="18"/>
          <w:szCs w:val="18"/>
        </w:rPr>
        <w:t xml:space="preserve"> </w:t>
      </w:r>
      <w:r>
        <w:rPr>
          <w:rFonts w:ascii="ArialMT" w:hAnsi="ArialMT" w:cs="ArialMT"/>
          <w:sz w:val="18"/>
          <w:szCs w:val="18"/>
        </w:rPr>
        <w:t>proceed through the accounting cycle from journalizing and posting to analyzing</w:t>
      </w:r>
      <w:r w:rsidR="00186E9C">
        <w:rPr>
          <w:rFonts w:ascii="ArialMT" w:hAnsi="ArialMT" w:cs="ArialMT"/>
          <w:sz w:val="18"/>
          <w:szCs w:val="18"/>
        </w:rPr>
        <w:t xml:space="preserve"> </w:t>
      </w:r>
      <w:r>
        <w:rPr>
          <w:rFonts w:ascii="ArialMT" w:hAnsi="ArialMT" w:cs="ArialMT"/>
          <w:sz w:val="18"/>
          <w:szCs w:val="18"/>
        </w:rPr>
        <w:t>financial statements in both service and merchandising business operations.</w:t>
      </w:r>
    </w:p>
    <w:p w:rsidR="00D80B43" w:rsidRDefault="00D80B43" w:rsidP="00D80B43">
      <w:pPr>
        <w:autoSpaceDE w:val="0"/>
        <w:autoSpaceDN w:val="0"/>
        <w:adjustRightInd w:val="0"/>
        <w:spacing w:after="0" w:line="240" w:lineRule="auto"/>
        <w:rPr>
          <w:rFonts w:ascii="ArialMT" w:hAnsi="ArialMT" w:cs="ArialMT"/>
          <w:sz w:val="18"/>
          <w:szCs w:val="18"/>
        </w:rPr>
      </w:pPr>
    </w:p>
    <w:p w:rsidR="00D80B43" w:rsidRDefault="00186E9C" w:rsidP="00D80B43">
      <w:pPr>
        <w:autoSpaceDE w:val="0"/>
        <w:autoSpaceDN w:val="0"/>
        <w:adjustRightInd w:val="0"/>
        <w:spacing w:after="0" w:line="240" w:lineRule="auto"/>
        <w:rPr>
          <w:rFonts w:ascii="Arial-BoldMT" w:hAnsi="Arial-BoldMT" w:cs="Arial-BoldMT"/>
          <w:b/>
          <w:bCs/>
        </w:rPr>
      </w:pPr>
      <w:r>
        <w:rPr>
          <w:rFonts w:ascii="Arial-BoldMT" w:hAnsi="Arial-BoldMT" w:cs="Arial-BoldMT"/>
          <w:b/>
          <w:bCs/>
        </w:rPr>
        <w:t>ACC 281</w:t>
      </w:r>
      <w:r w:rsidR="00D80B43">
        <w:rPr>
          <w:rFonts w:ascii="Arial-BoldMT" w:hAnsi="Arial-BoldMT" w:cs="Arial-BoldMT"/>
          <w:b/>
          <w:bCs/>
        </w:rPr>
        <w:t xml:space="preserve"> Intermediate Accounting </w:t>
      </w:r>
      <w:r>
        <w:rPr>
          <w:rFonts w:ascii="Arial-BoldMT" w:hAnsi="Arial-BoldMT" w:cs="Arial-BoldMT"/>
          <w:b/>
          <w:bCs/>
        </w:rPr>
        <w:t>I</w:t>
      </w:r>
      <w:r w:rsidR="00F37E74">
        <w:rPr>
          <w:rFonts w:ascii="Arial-BoldMT" w:hAnsi="Arial-BoldMT" w:cs="Arial-BoldMT"/>
          <w:b/>
          <w:bCs/>
        </w:rPr>
        <w:tab/>
      </w:r>
      <w:r w:rsidR="00F37E74">
        <w:rPr>
          <w:rFonts w:ascii="Arial-BoldMT" w:hAnsi="Arial-BoldMT" w:cs="Arial-BoldMT"/>
          <w:b/>
          <w:bCs/>
        </w:rPr>
        <w:tab/>
      </w:r>
      <w:r w:rsidR="00F37E74">
        <w:rPr>
          <w:rFonts w:ascii="Arial-BoldMT" w:hAnsi="Arial-BoldMT" w:cs="Arial-BoldMT"/>
          <w:b/>
          <w:bCs/>
        </w:rPr>
        <w:tab/>
      </w:r>
      <w:r w:rsidR="00F37E74">
        <w:rPr>
          <w:rFonts w:ascii="Arial-BoldMT" w:hAnsi="Arial-BoldMT" w:cs="Arial-BoldMT"/>
          <w:b/>
          <w:bCs/>
        </w:rPr>
        <w:tab/>
      </w:r>
      <w:r w:rsidR="00F37E74">
        <w:rPr>
          <w:rFonts w:ascii="Arial-BoldMT" w:hAnsi="Arial-BoldMT" w:cs="Arial-BoldMT"/>
          <w:b/>
          <w:bCs/>
        </w:rPr>
        <w:tab/>
      </w:r>
      <w:r w:rsidR="00F37E74">
        <w:rPr>
          <w:rFonts w:ascii="Arial-BoldMT" w:hAnsi="Arial-BoldMT" w:cs="Arial-BoldMT"/>
          <w:b/>
          <w:bCs/>
        </w:rPr>
        <w:tab/>
      </w:r>
      <w:r w:rsidR="00F37E74">
        <w:rPr>
          <w:rFonts w:ascii="Arial-BoldMT" w:hAnsi="Arial-BoldMT" w:cs="Arial-BoldMT"/>
          <w:b/>
          <w:bCs/>
        </w:rPr>
        <w:tab/>
        <w:t>5</w:t>
      </w:r>
    </w:p>
    <w:p w:rsidR="00D80B43" w:rsidRDefault="00D80B43" w:rsidP="00D80B43">
      <w:pPr>
        <w:autoSpaceDE w:val="0"/>
        <w:autoSpaceDN w:val="0"/>
        <w:adjustRightInd w:val="0"/>
        <w:spacing w:after="0" w:line="240" w:lineRule="auto"/>
        <w:rPr>
          <w:rFonts w:ascii="ArialMT" w:hAnsi="ArialMT" w:cs="ArialMT"/>
          <w:sz w:val="18"/>
          <w:szCs w:val="18"/>
        </w:rPr>
      </w:pPr>
      <w:r>
        <w:rPr>
          <w:rFonts w:ascii="ArialMT" w:hAnsi="ArialMT" w:cs="ArialMT"/>
          <w:sz w:val="18"/>
          <w:szCs w:val="18"/>
        </w:rPr>
        <w:t>This course is a continuation of accounting concepts learned in Principles of</w:t>
      </w:r>
      <w:r w:rsidR="00F37E74">
        <w:rPr>
          <w:rFonts w:ascii="ArialMT" w:hAnsi="ArialMT" w:cs="ArialMT"/>
          <w:sz w:val="18"/>
          <w:szCs w:val="18"/>
        </w:rPr>
        <w:t xml:space="preserve"> </w:t>
      </w:r>
      <w:r>
        <w:rPr>
          <w:rFonts w:ascii="ArialMT" w:hAnsi="ArialMT" w:cs="ArialMT"/>
          <w:sz w:val="18"/>
          <w:szCs w:val="18"/>
        </w:rPr>
        <w:t>Accounting1 and 2. It provides a more in-depth look at accounting procedures,</w:t>
      </w:r>
      <w:r w:rsidR="00F37E74">
        <w:rPr>
          <w:rFonts w:ascii="ArialMT" w:hAnsi="ArialMT" w:cs="ArialMT"/>
          <w:sz w:val="18"/>
          <w:szCs w:val="18"/>
        </w:rPr>
        <w:t xml:space="preserve"> </w:t>
      </w:r>
      <w:r>
        <w:rPr>
          <w:rFonts w:ascii="ArialMT" w:hAnsi="ArialMT" w:cs="ArialMT"/>
          <w:sz w:val="18"/>
          <w:szCs w:val="18"/>
        </w:rPr>
        <w:t>preparing students for higher level accounting courses such as cost accounting,</w:t>
      </w:r>
      <w:r w:rsidR="00F37E74">
        <w:rPr>
          <w:rFonts w:ascii="ArialMT" w:hAnsi="ArialMT" w:cs="ArialMT"/>
          <w:sz w:val="18"/>
          <w:szCs w:val="18"/>
        </w:rPr>
        <w:t xml:space="preserve"> </w:t>
      </w:r>
      <w:r>
        <w:rPr>
          <w:rFonts w:ascii="ArialMT" w:hAnsi="ArialMT" w:cs="ArialMT"/>
          <w:sz w:val="18"/>
          <w:szCs w:val="18"/>
        </w:rPr>
        <w:t>managerial accounting, and auditing. Upon completion of this course, students</w:t>
      </w:r>
      <w:r w:rsidR="00F37E74">
        <w:rPr>
          <w:rFonts w:ascii="ArialMT" w:hAnsi="ArialMT" w:cs="ArialMT"/>
          <w:sz w:val="18"/>
          <w:szCs w:val="18"/>
        </w:rPr>
        <w:t xml:space="preserve"> </w:t>
      </w:r>
      <w:r>
        <w:rPr>
          <w:rFonts w:ascii="ArialMT" w:hAnsi="ArialMT" w:cs="ArialMT"/>
          <w:sz w:val="18"/>
          <w:szCs w:val="18"/>
        </w:rPr>
        <w:t>will be able to perform mid-level accounting practices and financial reporting,</w:t>
      </w:r>
      <w:r w:rsidR="00F37E74">
        <w:rPr>
          <w:rFonts w:ascii="ArialMT" w:hAnsi="ArialMT" w:cs="ArialMT"/>
          <w:sz w:val="18"/>
          <w:szCs w:val="18"/>
        </w:rPr>
        <w:t xml:space="preserve"> </w:t>
      </w:r>
      <w:r>
        <w:rPr>
          <w:rFonts w:ascii="ArialMT" w:hAnsi="ArialMT" w:cs="ArialMT"/>
          <w:sz w:val="18"/>
          <w:szCs w:val="18"/>
        </w:rPr>
        <w:t>and apply conceptual accounting framework.</w:t>
      </w:r>
    </w:p>
    <w:p w:rsidR="00D80B43" w:rsidRDefault="00D80B43" w:rsidP="00D80B43">
      <w:pPr>
        <w:autoSpaceDE w:val="0"/>
        <w:autoSpaceDN w:val="0"/>
        <w:adjustRightInd w:val="0"/>
        <w:spacing w:after="0" w:line="240" w:lineRule="auto"/>
        <w:rPr>
          <w:rFonts w:ascii="ArialMT" w:hAnsi="ArialMT" w:cs="ArialMT"/>
          <w:sz w:val="18"/>
          <w:szCs w:val="18"/>
        </w:rPr>
      </w:pPr>
    </w:p>
    <w:p w:rsidR="00986465" w:rsidRDefault="00986465" w:rsidP="00D80B43">
      <w:pPr>
        <w:autoSpaceDE w:val="0"/>
        <w:autoSpaceDN w:val="0"/>
        <w:adjustRightInd w:val="0"/>
        <w:spacing w:after="0" w:line="240" w:lineRule="auto"/>
        <w:rPr>
          <w:rFonts w:ascii="Arial-BoldMT" w:hAnsi="Arial-BoldMT" w:cs="Arial-BoldMT"/>
          <w:b/>
          <w:bCs/>
        </w:rPr>
      </w:pPr>
      <w:r>
        <w:rPr>
          <w:rFonts w:ascii="Arial-BoldMT" w:hAnsi="Arial-BoldMT" w:cs="Arial-BoldMT"/>
          <w:b/>
          <w:bCs/>
        </w:rPr>
        <w:t>ACC 28</w:t>
      </w:r>
      <w:r>
        <w:rPr>
          <w:rFonts w:ascii="Arial-BoldMT" w:hAnsi="Arial-BoldMT" w:cs="Arial-BoldMT"/>
          <w:b/>
          <w:bCs/>
        </w:rPr>
        <w:t>2</w:t>
      </w:r>
      <w:r>
        <w:rPr>
          <w:rFonts w:ascii="Arial-BoldMT" w:hAnsi="Arial-BoldMT" w:cs="Arial-BoldMT"/>
          <w:b/>
          <w:bCs/>
        </w:rPr>
        <w:t xml:space="preserve"> Intermediate Accounting I</w:t>
      </w:r>
      <w:r>
        <w:rPr>
          <w:rFonts w:ascii="Arial-BoldMT" w:hAnsi="Arial-BoldMT" w:cs="Arial-BoldMT"/>
          <w:b/>
          <w:bCs/>
        </w:rPr>
        <w:t>I</w:t>
      </w:r>
      <w:r>
        <w:rPr>
          <w:rFonts w:ascii="Arial-BoldMT" w:hAnsi="Arial-BoldMT" w:cs="Arial-BoldMT"/>
          <w:b/>
          <w:bCs/>
        </w:rPr>
        <w:tab/>
      </w:r>
      <w:r w:rsidR="00C274C2">
        <w:rPr>
          <w:rFonts w:ascii="Arial-BoldMT" w:hAnsi="Arial-BoldMT" w:cs="Arial-BoldMT"/>
          <w:b/>
          <w:bCs/>
        </w:rPr>
        <w:tab/>
      </w:r>
      <w:r w:rsidR="00C274C2">
        <w:rPr>
          <w:rFonts w:ascii="Arial-BoldMT" w:hAnsi="Arial-BoldMT" w:cs="Arial-BoldMT"/>
          <w:b/>
          <w:bCs/>
        </w:rPr>
        <w:tab/>
      </w:r>
      <w:r w:rsidR="00C274C2">
        <w:rPr>
          <w:rFonts w:ascii="Arial-BoldMT" w:hAnsi="Arial-BoldMT" w:cs="Arial-BoldMT"/>
          <w:b/>
          <w:bCs/>
        </w:rPr>
        <w:tab/>
      </w:r>
      <w:r w:rsidR="00C274C2">
        <w:rPr>
          <w:rFonts w:ascii="Arial-BoldMT" w:hAnsi="Arial-BoldMT" w:cs="Arial-BoldMT"/>
          <w:b/>
          <w:bCs/>
        </w:rPr>
        <w:tab/>
      </w:r>
      <w:r w:rsidR="00C274C2">
        <w:rPr>
          <w:rFonts w:ascii="Arial-BoldMT" w:hAnsi="Arial-BoldMT" w:cs="Arial-BoldMT"/>
          <w:b/>
          <w:bCs/>
        </w:rPr>
        <w:tab/>
      </w:r>
      <w:r w:rsidR="00C274C2">
        <w:rPr>
          <w:rFonts w:ascii="Arial-BoldMT" w:hAnsi="Arial-BoldMT" w:cs="Arial-BoldMT"/>
          <w:b/>
          <w:bCs/>
        </w:rPr>
        <w:tab/>
      </w:r>
      <w:r>
        <w:rPr>
          <w:rFonts w:ascii="Arial-BoldMT" w:hAnsi="Arial-BoldMT" w:cs="Arial-BoldMT"/>
          <w:b/>
          <w:bCs/>
        </w:rPr>
        <w:t>5</w:t>
      </w:r>
    </w:p>
    <w:p w:rsidR="00C274C2" w:rsidRDefault="00C274C2" w:rsidP="00C274C2">
      <w:pPr>
        <w:autoSpaceDE w:val="0"/>
        <w:autoSpaceDN w:val="0"/>
        <w:adjustRightInd w:val="0"/>
        <w:spacing w:after="0" w:line="240" w:lineRule="auto"/>
        <w:rPr>
          <w:rFonts w:ascii="Arial-BoldMT" w:hAnsi="Arial-BoldMT" w:cs="Arial-BoldMT"/>
          <w:b/>
          <w:bCs/>
        </w:rPr>
      </w:pPr>
      <w:r>
        <w:rPr>
          <w:rFonts w:ascii="ArialMT" w:hAnsi="ArialMT" w:cs="ArialMT"/>
          <w:sz w:val="18"/>
          <w:szCs w:val="18"/>
        </w:rPr>
        <w:t xml:space="preserve">This course is a continuation </w:t>
      </w:r>
      <w:r>
        <w:rPr>
          <w:rFonts w:ascii="ArialMT" w:hAnsi="ArialMT" w:cs="ArialMT"/>
          <w:sz w:val="18"/>
          <w:szCs w:val="18"/>
        </w:rPr>
        <w:t>of Intermediate Accounting I.  Emphasis is placed on special problems which may include leases, bonds, investments, ratio analyses, present value applications, accounting changes, and corrections.  Upon completion, students should be able to demonstrate an understanding of the principles involved and display an analytical problem-solving ability for the topics covered.</w:t>
      </w:r>
    </w:p>
    <w:p w:rsidR="00986465" w:rsidRDefault="00986465" w:rsidP="00D80B43">
      <w:pPr>
        <w:autoSpaceDE w:val="0"/>
        <w:autoSpaceDN w:val="0"/>
        <w:adjustRightInd w:val="0"/>
        <w:spacing w:after="0" w:line="240" w:lineRule="auto"/>
        <w:rPr>
          <w:rFonts w:ascii="Arial-BoldMT" w:hAnsi="Arial-BoldMT" w:cs="Arial-BoldMT"/>
          <w:b/>
          <w:bCs/>
        </w:rPr>
      </w:pPr>
    </w:p>
    <w:p w:rsidR="00C60BF7" w:rsidRDefault="00C60BF7" w:rsidP="00C60BF7">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ACC 390 Auditing </w:t>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t>5</w:t>
      </w:r>
    </w:p>
    <w:p w:rsidR="00C60BF7" w:rsidRPr="00186E9C" w:rsidRDefault="00C60BF7" w:rsidP="00C60BF7">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This course uses case studies to introduce students to auditing concepts and apply them to real and hypothetical organizations. The course also exposes students to quality assurance ideas and practices, as well as control and quality differences between manufacturing versus service industries and private versus public companies. </w:t>
      </w:r>
    </w:p>
    <w:p w:rsidR="00C60BF7" w:rsidRDefault="00C60BF7" w:rsidP="00C60BF7">
      <w:pPr>
        <w:autoSpaceDE w:val="0"/>
        <w:autoSpaceDN w:val="0"/>
        <w:adjustRightInd w:val="0"/>
        <w:spacing w:after="0" w:line="240" w:lineRule="auto"/>
        <w:rPr>
          <w:rFonts w:ascii="Arial-BoldMT" w:hAnsi="Arial-BoldMT" w:cs="Arial-BoldMT"/>
          <w:b/>
          <w:bCs/>
        </w:rPr>
      </w:pPr>
    </w:p>
    <w:p w:rsidR="00D80B43" w:rsidRDefault="00186E9C" w:rsidP="00D80B43">
      <w:pPr>
        <w:autoSpaceDE w:val="0"/>
        <w:autoSpaceDN w:val="0"/>
        <w:adjustRightInd w:val="0"/>
        <w:spacing w:after="0" w:line="240" w:lineRule="auto"/>
        <w:rPr>
          <w:rFonts w:ascii="Arial-BoldMT" w:hAnsi="Arial-BoldMT" w:cs="Arial-BoldMT"/>
          <w:b/>
          <w:bCs/>
        </w:rPr>
      </w:pPr>
      <w:r>
        <w:rPr>
          <w:rFonts w:ascii="Arial-BoldMT" w:hAnsi="Arial-BoldMT" w:cs="Arial-BoldMT"/>
          <w:b/>
          <w:bCs/>
        </w:rPr>
        <w:t>ACC 382</w:t>
      </w:r>
      <w:r w:rsidR="00D80B43">
        <w:rPr>
          <w:rFonts w:ascii="Arial-BoldMT" w:hAnsi="Arial-BoldMT" w:cs="Arial-BoldMT"/>
          <w:b/>
          <w:bCs/>
        </w:rPr>
        <w:t xml:space="preserve"> Managerial Accounting </w:t>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t>5</w:t>
      </w:r>
    </w:p>
    <w:p w:rsidR="00D80B43" w:rsidRDefault="00D80B43" w:rsidP="00D80B43">
      <w:pPr>
        <w:autoSpaceDE w:val="0"/>
        <w:autoSpaceDN w:val="0"/>
        <w:adjustRightInd w:val="0"/>
        <w:spacing w:after="0" w:line="240" w:lineRule="auto"/>
        <w:rPr>
          <w:rFonts w:ascii="ArialMT" w:hAnsi="ArialMT" w:cs="ArialMT"/>
          <w:sz w:val="18"/>
          <w:szCs w:val="18"/>
        </w:rPr>
      </w:pPr>
      <w:r>
        <w:rPr>
          <w:rFonts w:ascii="ArialMT" w:hAnsi="ArialMT" w:cs="ArialMT"/>
          <w:sz w:val="18"/>
          <w:szCs w:val="18"/>
        </w:rPr>
        <w:t>This course provides the basis for the four functions of managerial accounting:</w:t>
      </w:r>
      <w:r w:rsidR="00186E9C">
        <w:rPr>
          <w:rFonts w:ascii="ArialMT" w:hAnsi="ArialMT" w:cs="ArialMT"/>
          <w:sz w:val="18"/>
          <w:szCs w:val="18"/>
        </w:rPr>
        <w:t xml:space="preserve">  </w:t>
      </w:r>
      <w:r>
        <w:rPr>
          <w:rFonts w:ascii="ArialMT" w:hAnsi="ArialMT" w:cs="ArialMT"/>
          <w:sz w:val="18"/>
          <w:szCs w:val="18"/>
        </w:rPr>
        <w:t>foundations, planning, control, and evaluation. Students will discuss elements</w:t>
      </w:r>
      <w:r w:rsidR="00186E9C">
        <w:rPr>
          <w:rFonts w:ascii="ArialMT" w:hAnsi="ArialMT" w:cs="ArialMT"/>
          <w:sz w:val="18"/>
          <w:szCs w:val="18"/>
        </w:rPr>
        <w:t xml:space="preserve"> </w:t>
      </w:r>
      <w:r>
        <w:rPr>
          <w:rFonts w:ascii="ArialMT" w:hAnsi="ArialMT" w:cs="ArialMT"/>
          <w:sz w:val="18"/>
          <w:szCs w:val="18"/>
        </w:rPr>
        <w:t>of managerial accounting; analyze cost-volume-profit relationships; explain</w:t>
      </w:r>
      <w:r w:rsidR="00186E9C">
        <w:rPr>
          <w:rFonts w:ascii="ArialMT" w:hAnsi="ArialMT" w:cs="ArialMT"/>
          <w:sz w:val="18"/>
          <w:szCs w:val="18"/>
        </w:rPr>
        <w:t xml:space="preserve"> </w:t>
      </w:r>
      <w:r>
        <w:rPr>
          <w:rFonts w:ascii="ArialMT" w:hAnsi="ArialMT" w:cs="ArialMT"/>
          <w:sz w:val="18"/>
          <w:szCs w:val="18"/>
        </w:rPr>
        <w:t>product cash flows and business organizations; make capital investment decisions</w:t>
      </w:r>
      <w:r w:rsidR="00186E9C">
        <w:rPr>
          <w:rFonts w:ascii="ArialMT" w:hAnsi="ArialMT" w:cs="ArialMT"/>
          <w:sz w:val="18"/>
          <w:szCs w:val="18"/>
        </w:rPr>
        <w:t xml:space="preserve"> </w:t>
      </w:r>
      <w:r>
        <w:rPr>
          <w:rFonts w:ascii="ArialMT" w:hAnsi="ArialMT" w:cs="ArialMT"/>
          <w:sz w:val="18"/>
          <w:szCs w:val="18"/>
        </w:rPr>
        <w:t>and create operational budgets; and manage inventory, service costs,</w:t>
      </w:r>
      <w:r w:rsidR="00186E9C">
        <w:rPr>
          <w:rFonts w:ascii="ArialMT" w:hAnsi="ArialMT" w:cs="ArialMT"/>
          <w:sz w:val="18"/>
          <w:szCs w:val="18"/>
        </w:rPr>
        <w:t xml:space="preserve"> </w:t>
      </w:r>
      <w:r>
        <w:rPr>
          <w:rFonts w:ascii="ArialMT" w:hAnsi="ArialMT" w:cs="ArialMT"/>
          <w:sz w:val="18"/>
          <w:szCs w:val="18"/>
        </w:rPr>
        <w:t>activity-based costing, and quality decisions. Finally, students will learn how to</w:t>
      </w:r>
      <w:r w:rsidR="00186E9C">
        <w:rPr>
          <w:rFonts w:ascii="ArialMT" w:hAnsi="ArialMT" w:cs="ArialMT"/>
          <w:sz w:val="18"/>
          <w:szCs w:val="18"/>
        </w:rPr>
        <w:t xml:space="preserve"> </w:t>
      </w:r>
      <w:r>
        <w:rPr>
          <w:rFonts w:ascii="ArialMT" w:hAnsi="ArialMT" w:cs="ArialMT"/>
          <w:sz w:val="18"/>
          <w:szCs w:val="18"/>
        </w:rPr>
        <w:t>use accounting data at hand as a basis for determining continuous improvement</w:t>
      </w:r>
      <w:r w:rsidR="00186E9C">
        <w:rPr>
          <w:rFonts w:ascii="ArialMT" w:hAnsi="ArialMT" w:cs="ArialMT"/>
          <w:sz w:val="18"/>
          <w:szCs w:val="18"/>
        </w:rPr>
        <w:t xml:space="preserve"> </w:t>
      </w:r>
      <w:r>
        <w:rPr>
          <w:rFonts w:ascii="ArialMT" w:hAnsi="ArialMT" w:cs="ArialMT"/>
          <w:sz w:val="18"/>
          <w:szCs w:val="18"/>
        </w:rPr>
        <w:t>strategies.</w:t>
      </w:r>
    </w:p>
    <w:p w:rsidR="00186E9C" w:rsidRDefault="00186E9C" w:rsidP="00D80B43">
      <w:pPr>
        <w:autoSpaceDE w:val="0"/>
        <w:autoSpaceDN w:val="0"/>
        <w:adjustRightInd w:val="0"/>
        <w:spacing w:after="0" w:line="240" w:lineRule="auto"/>
        <w:rPr>
          <w:rFonts w:ascii="ArialMT" w:hAnsi="ArialMT" w:cs="ArialMT"/>
          <w:sz w:val="18"/>
          <w:szCs w:val="18"/>
        </w:rPr>
      </w:pPr>
    </w:p>
    <w:p w:rsidR="00EC0D5D" w:rsidRDefault="00186E9C" w:rsidP="00D80B43">
      <w:pPr>
        <w:autoSpaceDE w:val="0"/>
        <w:autoSpaceDN w:val="0"/>
        <w:adjustRightInd w:val="0"/>
        <w:spacing w:after="0" w:line="240" w:lineRule="auto"/>
        <w:rPr>
          <w:rFonts w:ascii="ArialMT" w:hAnsi="ArialMT" w:cs="ArialMT"/>
        </w:rPr>
      </w:pPr>
      <w:r>
        <w:rPr>
          <w:rFonts w:ascii="Arial-BoldMT" w:hAnsi="Arial-BoldMT" w:cs="Arial-BoldMT"/>
          <w:b/>
          <w:bCs/>
        </w:rPr>
        <w:t>ACC</w:t>
      </w:r>
      <w:r w:rsidR="00D80B43">
        <w:rPr>
          <w:rFonts w:ascii="Arial-BoldMT" w:hAnsi="Arial-BoldMT" w:cs="Arial-BoldMT"/>
          <w:b/>
          <w:bCs/>
        </w:rPr>
        <w:t xml:space="preserve"> </w:t>
      </w:r>
      <w:r>
        <w:rPr>
          <w:rFonts w:ascii="Arial-BoldMT" w:hAnsi="Arial-BoldMT" w:cs="Arial-BoldMT"/>
          <w:b/>
          <w:bCs/>
        </w:rPr>
        <w:t>381</w:t>
      </w:r>
      <w:r w:rsidR="00D80B43">
        <w:rPr>
          <w:rFonts w:ascii="Arial-BoldMT" w:hAnsi="Arial-BoldMT" w:cs="Arial-BoldMT"/>
          <w:b/>
          <w:bCs/>
        </w:rPr>
        <w:t xml:space="preserve"> Cost Accounting</w:t>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t>5</w:t>
      </w:r>
    </w:p>
    <w:p w:rsidR="00D80B43" w:rsidRDefault="00D80B43" w:rsidP="00D80B43">
      <w:pPr>
        <w:autoSpaceDE w:val="0"/>
        <w:autoSpaceDN w:val="0"/>
        <w:adjustRightInd w:val="0"/>
        <w:spacing w:after="0" w:line="240" w:lineRule="auto"/>
        <w:rPr>
          <w:rFonts w:ascii="ArialMT" w:hAnsi="ArialMT" w:cs="ArialMT"/>
          <w:sz w:val="18"/>
          <w:szCs w:val="18"/>
        </w:rPr>
      </w:pPr>
      <w:r>
        <w:rPr>
          <w:rFonts w:ascii="ArialMT" w:hAnsi="ArialMT" w:cs="ArialMT"/>
          <w:sz w:val="18"/>
          <w:szCs w:val="18"/>
        </w:rPr>
        <w:t>Since cost accounting provides management with detailed cost data used</w:t>
      </w:r>
      <w:r w:rsidR="00186E9C">
        <w:rPr>
          <w:rFonts w:ascii="ArialMT" w:hAnsi="ArialMT" w:cs="ArialMT"/>
          <w:sz w:val="18"/>
          <w:szCs w:val="18"/>
        </w:rPr>
        <w:t xml:space="preserve"> </w:t>
      </w:r>
      <w:r>
        <w:rPr>
          <w:rFonts w:ascii="ArialMT" w:hAnsi="ArialMT" w:cs="ArialMT"/>
          <w:sz w:val="18"/>
          <w:szCs w:val="18"/>
        </w:rPr>
        <w:t>to control current operations and plan for the future, this course provides</w:t>
      </w:r>
      <w:r w:rsidR="00186E9C">
        <w:rPr>
          <w:rFonts w:ascii="ArialMT" w:hAnsi="ArialMT" w:cs="ArialMT"/>
          <w:sz w:val="18"/>
          <w:szCs w:val="18"/>
        </w:rPr>
        <w:t xml:space="preserve"> </w:t>
      </w:r>
      <w:r>
        <w:rPr>
          <w:rFonts w:ascii="ArialMT" w:hAnsi="ArialMT" w:cs="ArialMT"/>
          <w:sz w:val="18"/>
          <w:szCs w:val="18"/>
        </w:rPr>
        <w:t>students with the knowledge and experience to apply cost concepts, cost</w:t>
      </w:r>
      <w:r w:rsidR="00186E9C">
        <w:rPr>
          <w:rFonts w:ascii="ArialMT" w:hAnsi="ArialMT" w:cs="ArialMT"/>
          <w:sz w:val="18"/>
          <w:szCs w:val="18"/>
        </w:rPr>
        <w:t xml:space="preserve"> </w:t>
      </w:r>
      <w:r>
        <w:rPr>
          <w:rFonts w:ascii="ArialMT" w:hAnsi="ArialMT" w:cs="ArialMT"/>
          <w:sz w:val="18"/>
          <w:szCs w:val="18"/>
        </w:rPr>
        <w:t>behavior, and cost accounting techniques to manufacturing and service</w:t>
      </w:r>
      <w:r w:rsidR="00186E9C">
        <w:rPr>
          <w:rFonts w:ascii="ArialMT" w:hAnsi="ArialMT" w:cs="ArialMT"/>
          <w:sz w:val="18"/>
          <w:szCs w:val="18"/>
        </w:rPr>
        <w:t xml:space="preserve"> </w:t>
      </w:r>
      <w:r>
        <w:rPr>
          <w:rFonts w:ascii="ArialMT" w:hAnsi="ArialMT" w:cs="ArialMT"/>
          <w:sz w:val="18"/>
          <w:szCs w:val="18"/>
        </w:rPr>
        <w:t>businesses. Students will use these techniques to measure performance in an</w:t>
      </w:r>
      <w:r w:rsidR="00186E9C">
        <w:rPr>
          <w:rFonts w:ascii="ArialMT" w:hAnsi="ArialMT" w:cs="ArialMT"/>
          <w:sz w:val="18"/>
          <w:szCs w:val="18"/>
        </w:rPr>
        <w:t xml:space="preserve"> </w:t>
      </w:r>
      <w:r>
        <w:rPr>
          <w:rFonts w:ascii="ArialMT" w:hAnsi="ArialMT" w:cs="ArialMT"/>
          <w:sz w:val="18"/>
          <w:szCs w:val="18"/>
        </w:rPr>
        <w:t>organization, bid on contracts, and determine costs of products and services.</w:t>
      </w:r>
      <w:r w:rsidR="00186E9C">
        <w:rPr>
          <w:rFonts w:ascii="ArialMT" w:hAnsi="ArialMT" w:cs="ArialMT"/>
          <w:sz w:val="18"/>
          <w:szCs w:val="18"/>
        </w:rPr>
        <w:t xml:space="preserve">  </w:t>
      </w:r>
      <w:r>
        <w:rPr>
          <w:rFonts w:ascii="ArialMT" w:hAnsi="ArialMT" w:cs="ArialMT"/>
          <w:sz w:val="18"/>
          <w:szCs w:val="18"/>
        </w:rPr>
        <w:t>There is a capstone project in which students will design an accounting system</w:t>
      </w:r>
      <w:r w:rsidR="00186E9C">
        <w:rPr>
          <w:rFonts w:ascii="ArialMT" w:hAnsi="ArialMT" w:cs="ArialMT"/>
          <w:sz w:val="18"/>
          <w:szCs w:val="18"/>
        </w:rPr>
        <w:t xml:space="preserve"> </w:t>
      </w:r>
      <w:r>
        <w:rPr>
          <w:rFonts w:ascii="ArialMT" w:hAnsi="ArialMT" w:cs="ArialMT"/>
          <w:sz w:val="18"/>
          <w:szCs w:val="18"/>
        </w:rPr>
        <w:t xml:space="preserve">and budget to practice these </w:t>
      </w:r>
      <w:r w:rsidR="00186E9C">
        <w:rPr>
          <w:rFonts w:ascii="ArialMT" w:hAnsi="ArialMT" w:cs="ArialMT"/>
          <w:sz w:val="18"/>
          <w:szCs w:val="18"/>
        </w:rPr>
        <w:t>skills in a simulated business.</w:t>
      </w:r>
    </w:p>
    <w:p w:rsidR="00186E9C" w:rsidRDefault="00186E9C" w:rsidP="00D80B43">
      <w:pPr>
        <w:autoSpaceDE w:val="0"/>
        <w:autoSpaceDN w:val="0"/>
        <w:adjustRightInd w:val="0"/>
        <w:spacing w:after="0" w:line="240" w:lineRule="auto"/>
        <w:rPr>
          <w:rFonts w:ascii="ArialMT" w:hAnsi="ArialMT" w:cs="ArialMT"/>
          <w:sz w:val="18"/>
          <w:szCs w:val="18"/>
        </w:rPr>
      </w:pPr>
    </w:p>
    <w:p w:rsidR="00986465" w:rsidRDefault="00986465" w:rsidP="00986465">
      <w:pPr>
        <w:autoSpaceDE w:val="0"/>
        <w:autoSpaceDN w:val="0"/>
        <w:adjustRightInd w:val="0"/>
        <w:spacing w:after="0" w:line="240" w:lineRule="auto"/>
        <w:rPr>
          <w:rFonts w:ascii="Arial-BoldMT" w:hAnsi="Arial-BoldMT" w:cs="Arial-BoldMT"/>
          <w:b/>
          <w:bCs/>
        </w:rPr>
      </w:pPr>
      <w:r>
        <w:rPr>
          <w:rFonts w:ascii="Arial-BoldMT" w:hAnsi="Arial-BoldMT" w:cs="Arial-BoldMT"/>
          <w:b/>
          <w:bCs/>
        </w:rPr>
        <w:t>BUS 212 Business Law</w:t>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t>5</w:t>
      </w:r>
    </w:p>
    <w:p w:rsidR="00986465" w:rsidRDefault="00986465" w:rsidP="00986465">
      <w:pPr>
        <w:autoSpaceDE w:val="0"/>
        <w:autoSpaceDN w:val="0"/>
        <w:adjustRightInd w:val="0"/>
        <w:spacing w:after="0" w:line="240" w:lineRule="auto"/>
        <w:rPr>
          <w:rFonts w:ascii="ArialMT" w:hAnsi="ArialMT" w:cs="ArialMT"/>
          <w:sz w:val="18"/>
          <w:szCs w:val="18"/>
        </w:rPr>
      </w:pPr>
      <w:r>
        <w:rPr>
          <w:rFonts w:ascii="ArialMT" w:hAnsi="ArialMT" w:cs="ArialMT"/>
          <w:sz w:val="18"/>
          <w:szCs w:val="18"/>
        </w:rPr>
        <w:t>The study of business law provides students with an overview of the law of commercial transactions, contracts, negotiable instruments, personal property, sales, ethics, and corporate responsibility. This course emphasizes analysis of actual case studies.</w:t>
      </w:r>
    </w:p>
    <w:p w:rsidR="00986465" w:rsidRDefault="00986465" w:rsidP="00986465">
      <w:pPr>
        <w:autoSpaceDE w:val="0"/>
        <w:autoSpaceDN w:val="0"/>
        <w:adjustRightInd w:val="0"/>
        <w:spacing w:after="0" w:line="240" w:lineRule="auto"/>
        <w:rPr>
          <w:rFonts w:ascii="Arial-BoldMT" w:hAnsi="Arial-BoldMT" w:cs="Arial-BoldMT"/>
          <w:b/>
          <w:bCs/>
        </w:rPr>
      </w:pPr>
    </w:p>
    <w:p w:rsidR="00986465" w:rsidRDefault="00986465" w:rsidP="00986465">
      <w:pPr>
        <w:autoSpaceDE w:val="0"/>
        <w:autoSpaceDN w:val="0"/>
        <w:adjustRightInd w:val="0"/>
        <w:spacing w:after="0" w:line="240" w:lineRule="auto"/>
        <w:rPr>
          <w:rFonts w:ascii="Arial-BoldMT" w:hAnsi="Arial-BoldMT" w:cs="Arial-BoldMT"/>
          <w:b/>
          <w:bCs/>
        </w:rPr>
      </w:pPr>
      <w:r>
        <w:rPr>
          <w:rFonts w:ascii="Arial-BoldMT" w:hAnsi="Arial-BoldMT" w:cs="Arial-BoldMT"/>
          <w:b/>
          <w:bCs/>
        </w:rPr>
        <w:lastRenderedPageBreak/>
        <w:t xml:space="preserve">BUS 381 Federal Tax </w:t>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t>5</w:t>
      </w:r>
    </w:p>
    <w:p w:rsidR="00986465" w:rsidRDefault="00986465" w:rsidP="00986465">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This course explores the purpose and practice of accounting in relation to payment of personal and business taxes. It covers financial reporting, tax accounting cycles, revenue balance spreadsheets, and tax related mandated forms. Students will be introduced to particular account recording and tax reporting sample exercises. Classroom emphasis will focus on interactive, calculated and comprehensive problems. </w:t>
      </w:r>
    </w:p>
    <w:p w:rsidR="00986465" w:rsidRDefault="00986465" w:rsidP="00986465">
      <w:pPr>
        <w:autoSpaceDE w:val="0"/>
        <w:autoSpaceDN w:val="0"/>
        <w:adjustRightInd w:val="0"/>
        <w:spacing w:after="0" w:line="240" w:lineRule="auto"/>
        <w:rPr>
          <w:rFonts w:ascii="ArialMT" w:hAnsi="ArialMT" w:cs="ArialMT"/>
          <w:sz w:val="18"/>
          <w:szCs w:val="18"/>
        </w:rPr>
      </w:pPr>
    </w:p>
    <w:p w:rsidR="00986465" w:rsidRDefault="00986465" w:rsidP="00F37E74">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CDP 175 Microcomputers </w:t>
      </w:r>
      <w:r w:rsidR="00C274C2">
        <w:rPr>
          <w:rFonts w:ascii="Arial-BoldMT" w:hAnsi="Arial-BoldMT" w:cs="Arial-BoldMT"/>
          <w:b/>
          <w:bCs/>
        </w:rPr>
        <w:t xml:space="preserve">Accounting Systems </w:t>
      </w:r>
      <w:r w:rsidR="00DD253C">
        <w:rPr>
          <w:rFonts w:ascii="Arial-BoldMT" w:hAnsi="Arial-BoldMT" w:cs="Arial-BoldMT"/>
          <w:b/>
          <w:bCs/>
        </w:rPr>
        <w:tab/>
      </w:r>
      <w:r>
        <w:rPr>
          <w:rFonts w:ascii="Arial-BoldMT" w:hAnsi="Arial-BoldMT" w:cs="Arial-BoldMT"/>
          <w:b/>
          <w:bCs/>
        </w:rPr>
        <w:t xml:space="preserve"> </w:t>
      </w:r>
      <w:r w:rsidR="00521531">
        <w:rPr>
          <w:rFonts w:ascii="Arial-BoldMT" w:hAnsi="Arial-BoldMT" w:cs="Arial-BoldMT"/>
          <w:b/>
          <w:bCs/>
        </w:rPr>
        <w:tab/>
      </w:r>
      <w:r w:rsidR="00521531">
        <w:rPr>
          <w:rFonts w:ascii="Arial-BoldMT" w:hAnsi="Arial-BoldMT" w:cs="Arial-BoldMT"/>
          <w:b/>
          <w:bCs/>
        </w:rPr>
        <w:tab/>
      </w:r>
      <w:r w:rsidR="00521531">
        <w:rPr>
          <w:rFonts w:ascii="Arial-BoldMT" w:hAnsi="Arial-BoldMT" w:cs="Arial-BoldMT"/>
          <w:b/>
          <w:bCs/>
        </w:rPr>
        <w:tab/>
      </w:r>
      <w:r w:rsidR="00521531">
        <w:rPr>
          <w:rFonts w:ascii="Arial-BoldMT" w:hAnsi="Arial-BoldMT" w:cs="Arial-BoldMT"/>
          <w:b/>
          <w:bCs/>
        </w:rPr>
        <w:tab/>
      </w:r>
      <w:r w:rsidR="00521531">
        <w:rPr>
          <w:rFonts w:ascii="Arial-BoldMT" w:hAnsi="Arial-BoldMT" w:cs="Arial-BoldMT"/>
          <w:b/>
          <w:bCs/>
        </w:rPr>
        <w:tab/>
      </w:r>
      <w:r>
        <w:rPr>
          <w:rFonts w:ascii="Arial-BoldMT" w:hAnsi="Arial-BoldMT" w:cs="Arial-BoldMT"/>
          <w:b/>
          <w:bCs/>
        </w:rPr>
        <w:t>5</w:t>
      </w:r>
    </w:p>
    <w:p w:rsidR="00212A69" w:rsidRDefault="00521531" w:rsidP="00F37E74">
      <w:pPr>
        <w:autoSpaceDE w:val="0"/>
        <w:autoSpaceDN w:val="0"/>
        <w:adjustRightInd w:val="0"/>
        <w:spacing w:after="0" w:line="240" w:lineRule="auto"/>
        <w:rPr>
          <w:lang w:val="en"/>
        </w:rPr>
      </w:pPr>
      <w:r>
        <w:rPr>
          <w:rFonts w:ascii="ArialMT" w:hAnsi="ArialMT" w:cs="ArialMT"/>
          <w:sz w:val="18"/>
          <w:szCs w:val="18"/>
        </w:rPr>
        <w:t xml:space="preserve">This course </w:t>
      </w:r>
      <w:r>
        <w:rPr>
          <w:rFonts w:ascii="ArialMT" w:hAnsi="ArialMT" w:cs="ArialMT"/>
          <w:sz w:val="18"/>
          <w:szCs w:val="18"/>
        </w:rPr>
        <w:t>integrates the principles of accounting and the concepts of data processing. Students will become familiar with computerized accounting systems which are realistic examples used in business today.</w:t>
      </w:r>
      <w:r w:rsidR="00C274C2">
        <w:rPr>
          <w:lang w:val="en"/>
        </w:rPr>
        <w:t xml:space="preserve"> </w:t>
      </w:r>
    </w:p>
    <w:p w:rsidR="00212A69" w:rsidRDefault="00212A69" w:rsidP="00F37E74">
      <w:pPr>
        <w:autoSpaceDE w:val="0"/>
        <w:autoSpaceDN w:val="0"/>
        <w:adjustRightInd w:val="0"/>
        <w:spacing w:after="0" w:line="240" w:lineRule="auto"/>
        <w:rPr>
          <w:lang w:val="en"/>
        </w:rPr>
      </w:pPr>
    </w:p>
    <w:p w:rsidR="00986465" w:rsidRDefault="00212A69" w:rsidP="00F37E74">
      <w:pPr>
        <w:autoSpaceDE w:val="0"/>
        <w:autoSpaceDN w:val="0"/>
        <w:adjustRightInd w:val="0"/>
        <w:spacing w:after="0" w:line="240" w:lineRule="auto"/>
        <w:rPr>
          <w:rFonts w:ascii="Arial-BoldMT" w:hAnsi="Arial-BoldMT" w:cs="Arial-BoldMT"/>
          <w:b/>
          <w:bCs/>
        </w:rPr>
      </w:pPr>
      <w:r>
        <w:rPr>
          <w:rFonts w:ascii="Arial-BoldMT" w:hAnsi="Arial-BoldMT" w:cs="Arial-BoldMT"/>
          <w:b/>
          <w:bCs/>
        </w:rPr>
        <w:t>CDP 175 Microcomputers</w:t>
      </w:r>
      <w:r>
        <w:rPr>
          <w:rFonts w:ascii="Arial-BoldMT" w:hAnsi="Arial-BoldMT" w:cs="Arial-BoldMT"/>
          <w:b/>
          <w:bCs/>
        </w:rPr>
        <w:t xml:space="preserve"> Operating Systems</w:t>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t>5</w:t>
      </w:r>
    </w:p>
    <w:p w:rsidR="00212A69" w:rsidRDefault="00212A69" w:rsidP="00F37E74">
      <w:pPr>
        <w:autoSpaceDE w:val="0"/>
        <w:autoSpaceDN w:val="0"/>
        <w:adjustRightInd w:val="0"/>
        <w:spacing w:after="0" w:line="240" w:lineRule="auto"/>
        <w:rPr>
          <w:rFonts w:ascii="Arial-BoldMT" w:hAnsi="Arial-BoldMT" w:cs="Arial-BoldMT"/>
          <w:bCs/>
          <w:sz w:val="18"/>
          <w:szCs w:val="18"/>
        </w:rPr>
      </w:pPr>
      <w:r>
        <w:rPr>
          <w:rFonts w:ascii="Arial-BoldMT" w:hAnsi="Arial-BoldMT" w:cs="Arial-BoldMT"/>
          <w:bCs/>
          <w:sz w:val="18"/>
          <w:szCs w:val="18"/>
        </w:rPr>
        <w:t>This course covers operating system concepts of microcomputers including file maintenance, disk organization, batch files, and subdirectory concepts.</w:t>
      </w:r>
    </w:p>
    <w:p w:rsidR="00212A69" w:rsidRDefault="00212A69" w:rsidP="00F37E74">
      <w:pPr>
        <w:autoSpaceDE w:val="0"/>
        <w:autoSpaceDN w:val="0"/>
        <w:adjustRightInd w:val="0"/>
        <w:spacing w:after="0" w:line="240" w:lineRule="auto"/>
        <w:rPr>
          <w:rFonts w:ascii="Arial-BoldMT" w:hAnsi="Arial-BoldMT" w:cs="Arial-BoldMT"/>
          <w:bCs/>
          <w:sz w:val="18"/>
          <w:szCs w:val="18"/>
        </w:rPr>
      </w:pPr>
    </w:p>
    <w:p w:rsidR="00F37E74" w:rsidRDefault="00F37E74" w:rsidP="00F37E74">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COM 121 Communications </w:t>
      </w:r>
      <w:r>
        <w:rPr>
          <w:rFonts w:ascii="Arial-BoldMT" w:hAnsi="Arial-BoldMT" w:cs="Arial-BoldMT"/>
          <w:b/>
          <w:bCs/>
        </w:rPr>
        <w:tab/>
      </w:r>
      <w:r w:rsidR="009E3F3D">
        <w:rPr>
          <w:rFonts w:ascii="Arial-BoldMT" w:hAnsi="Arial-BoldMT" w:cs="Arial-BoldMT"/>
          <w:b/>
          <w:bCs/>
        </w:rPr>
        <w:t>I</w:t>
      </w:r>
      <w:r>
        <w:rPr>
          <w:rFonts w:ascii="Arial-BoldMT" w:hAnsi="Arial-BoldMT" w:cs="Arial-BoldMT"/>
          <w:b/>
          <w:bCs/>
        </w:rPr>
        <w:tab/>
      </w:r>
      <w:r>
        <w:rPr>
          <w:rFonts w:ascii="Arial-BoldMT" w:hAnsi="Arial-BoldMT" w:cs="Arial-BoldMT"/>
          <w:b/>
          <w:bCs/>
        </w:rPr>
        <w:tab/>
      </w:r>
      <w:r w:rsidR="00641A16">
        <w:rPr>
          <w:rFonts w:ascii="Arial-BoldMT" w:hAnsi="Arial-BoldMT" w:cs="Arial-BoldMT"/>
          <w:b/>
          <w:bCs/>
        </w:rPr>
        <w:t>(Tested out)</w:t>
      </w:r>
      <w:r>
        <w:rPr>
          <w:rFonts w:ascii="Arial-BoldMT" w:hAnsi="Arial-BoldMT" w:cs="Arial-BoldMT"/>
          <w:b/>
          <w:bCs/>
        </w:rPr>
        <w:tab/>
      </w:r>
      <w:r>
        <w:rPr>
          <w:rFonts w:ascii="Arial-BoldMT" w:hAnsi="Arial-BoldMT" w:cs="Arial-BoldMT"/>
          <w:b/>
          <w:bCs/>
        </w:rPr>
        <w:tab/>
      </w:r>
      <w:r>
        <w:rPr>
          <w:rFonts w:ascii="Arial-BoldMT" w:hAnsi="Arial-BoldMT" w:cs="Arial-BoldMT"/>
          <w:b/>
          <w:bCs/>
        </w:rPr>
        <w:tab/>
      </w:r>
      <w:r w:rsidR="00186E9C">
        <w:rPr>
          <w:rFonts w:ascii="Arial-BoldMT" w:hAnsi="Arial-BoldMT" w:cs="Arial-BoldMT"/>
          <w:b/>
          <w:bCs/>
        </w:rPr>
        <w:tab/>
      </w:r>
      <w:r>
        <w:rPr>
          <w:rFonts w:ascii="Arial-BoldMT" w:hAnsi="Arial-BoldMT" w:cs="Arial-BoldMT"/>
          <w:b/>
          <w:bCs/>
        </w:rPr>
        <w:tab/>
        <w:t>5</w:t>
      </w:r>
    </w:p>
    <w:p w:rsidR="008275A4" w:rsidRDefault="008275A4" w:rsidP="00F37E74">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This course </w:t>
      </w:r>
      <w:r>
        <w:rPr>
          <w:rFonts w:ascii="ArialMT" w:hAnsi="ArialMT" w:cs="ArialMT"/>
          <w:sz w:val="18"/>
          <w:szCs w:val="18"/>
        </w:rPr>
        <w:t>reviews in a practical, step-by-step manner the major areas of grammar and language arts skills, including spelling and business terminology.  Students are presented rules, examples, and intensive practice materials relating to improvement of communication skills at the business and professional level.  Upon successful completion of this course, students should be able to utilize correct language arts skills in composing and editing business documents, correctly word process a variety of business correspondence, and utilize acceptable proofreading skills.</w:t>
      </w:r>
    </w:p>
    <w:p w:rsidR="009E3F3D" w:rsidRDefault="009E3F3D" w:rsidP="009E3F3D">
      <w:pPr>
        <w:autoSpaceDE w:val="0"/>
        <w:autoSpaceDN w:val="0"/>
        <w:adjustRightInd w:val="0"/>
        <w:spacing w:after="0" w:line="240" w:lineRule="auto"/>
        <w:rPr>
          <w:rFonts w:ascii="Arial-BoldMT" w:hAnsi="Arial-BoldMT" w:cs="Arial-BoldMT"/>
          <w:b/>
          <w:bCs/>
        </w:rPr>
      </w:pPr>
    </w:p>
    <w:p w:rsidR="009E3F3D" w:rsidRDefault="009E3F3D" w:rsidP="009E3F3D">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COM 221 </w:t>
      </w:r>
      <w:r>
        <w:rPr>
          <w:rFonts w:ascii="Arial-BoldMT" w:hAnsi="Arial-BoldMT" w:cs="Arial-BoldMT"/>
          <w:b/>
          <w:bCs/>
        </w:rPr>
        <w:t>Communications II</w:t>
      </w:r>
      <w:r>
        <w:rPr>
          <w:rFonts w:ascii="Arial-BoldMT" w:hAnsi="Arial-BoldMT" w:cs="Arial-BoldMT"/>
          <w:b/>
          <w:bCs/>
        </w:rPr>
        <w:tab/>
      </w:r>
      <w:r>
        <w:rPr>
          <w:rFonts w:ascii="Arial-BoldMT" w:hAnsi="Arial-BoldMT" w:cs="Arial-BoldMT"/>
          <w:b/>
          <w:bCs/>
        </w:rPr>
        <w:tab/>
        <w:t>(Tested out)</w:t>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t>5</w:t>
      </w:r>
    </w:p>
    <w:p w:rsidR="009E3F3D" w:rsidRPr="009E3F3D" w:rsidRDefault="009E3F3D" w:rsidP="009E3F3D">
      <w:pPr>
        <w:autoSpaceDE w:val="0"/>
        <w:autoSpaceDN w:val="0"/>
        <w:adjustRightInd w:val="0"/>
        <w:spacing w:after="0" w:line="240" w:lineRule="auto"/>
        <w:rPr>
          <w:rFonts w:ascii="Arial-BoldMT" w:hAnsi="Arial-BoldMT" w:cs="Arial-BoldMT"/>
          <w:bCs/>
          <w:sz w:val="18"/>
          <w:szCs w:val="18"/>
        </w:rPr>
      </w:pPr>
      <w:r>
        <w:rPr>
          <w:rFonts w:ascii="Arial-BoldMT" w:hAnsi="Arial-BoldMT" w:cs="Arial-BoldMT"/>
          <w:bCs/>
          <w:sz w:val="18"/>
          <w:szCs w:val="18"/>
        </w:rPr>
        <w:t>This course covers a variety of forms of writing for public relations, including news releases, newsletters, backgrounders, public service announcements, magazine queries, interviews, coverage memos, media alerts, features, trade press releases, and public presentations. Students will write for a variety of media including print, broadcast, and the web.</w:t>
      </w:r>
    </w:p>
    <w:p w:rsidR="009E3F3D" w:rsidRDefault="009E3F3D" w:rsidP="009E3F3D">
      <w:pPr>
        <w:autoSpaceDE w:val="0"/>
        <w:autoSpaceDN w:val="0"/>
        <w:adjustRightInd w:val="0"/>
        <w:spacing w:after="0" w:line="240" w:lineRule="auto"/>
        <w:rPr>
          <w:rFonts w:ascii="Arial-BoldMT" w:hAnsi="Arial-BoldMT" w:cs="Arial-BoldMT"/>
          <w:b/>
          <w:bCs/>
        </w:rPr>
      </w:pPr>
    </w:p>
    <w:p w:rsidR="009E3F3D" w:rsidRDefault="009E3F3D" w:rsidP="00D248DE">
      <w:pPr>
        <w:autoSpaceDE w:val="0"/>
        <w:autoSpaceDN w:val="0"/>
        <w:adjustRightInd w:val="0"/>
        <w:spacing w:after="0" w:line="240" w:lineRule="auto"/>
        <w:rPr>
          <w:rFonts w:ascii="Arial-BoldMT" w:hAnsi="Arial-BoldMT" w:cs="Arial-BoldMT"/>
          <w:b/>
          <w:bCs/>
        </w:rPr>
      </w:pPr>
      <w:r>
        <w:rPr>
          <w:rFonts w:ascii="Arial-BoldMT" w:hAnsi="Arial-BoldMT" w:cs="Arial-BoldMT"/>
          <w:b/>
          <w:bCs/>
        </w:rPr>
        <w:t>COM 222 Business Letter Writing</w:t>
      </w:r>
      <w:r>
        <w:rPr>
          <w:rFonts w:ascii="Arial-BoldMT" w:hAnsi="Arial-BoldMT" w:cs="Arial-BoldMT"/>
          <w:b/>
          <w:bCs/>
        </w:rPr>
        <w:tab/>
      </w:r>
      <w:r>
        <w:rPr>
          <w:rFonts w:ascii="Arial-BoldMT" w:hAnsi="Arial-BoldMT" w:cs="Arial-BoldMT"/>
          <w:b/>
          <w:bCs/>
        </w:rPr>
        <w:tab/>
        <w:t>(Tested out)</w:t>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t>5</w:t>
      </w:r>
    </w:p>
    <w:p w:rsidR="005E2FF2" w:rsidRDefault="005E2FF2" w:rsidP="00D248DE">
      <w:pPr>
        <w:autoSpaceDE w:val="0"/>
        <w:autoSpaceDN w:val="0"/>
        <w:adjustRightInd w:val="0"/>
        <w:spacing w:after="0" w:line="240" w:lineRule="auto"/>
        <w:rPr>
          <w:rFonts w:ascii="Arial-BoldMT" w:hAnsi="Arial-BoldMT" w:cs="Arial-BoldMT"/>
          <w:bCs/>
          <w:sz w:val="18"/>
          <w:szCs w:val="18"/>
        </w:rPr>
      </w:pPr>
      <w:r>
        <w:rPr>
          <w:rFonts w:ascii="Arial-BoldMT" w:hAnsi="Arial-BoldMT" w:cs="Arial-BoldMT"/>
          <w:bCs/>
          <w:sz w:val="18"/>
          <w:szCs w:val="18"/>
        </w:rPr>
        <w:t>This course covers the essentials of English in the composition, creation and preparation of various types of business communications. Creative, logical, and critical thinking are applied to various types of ethical situations faced in the business world. Critical thinking, logic, application of communication styles, and planning are then incorporated in preparation of business letters of various kinds, memorandums, proposals, and oral reports.</w:t>
      </w:r>
    </w:p>
    <w:p w:rsidR="009E3F3D" w:rsidRDefault="009E3F3D" w:rsidP="00D248DE">
      <w:pPr>
        <w:autoSpaceDE w:val="0"/>
        <w:autoSpaceDN w:val="0"/>
        <w:adjustRightInd w:val="0"/>
        <w:spacing w:after="0" w:line="240" w:lineRule="auto"/>
        <w:rPr>
          <w:rFonts w:ascii="Arial-BoldMT" w:hAnsi="Arial-BoldMT" w:cs="Arial-BoldMT"/>
          <w:b/>
          <w:bCs/>
        </w:rPr>
      </w:pPr>
    </w:p>
    <w:p w:rsidR="00D248DE" w:rsidRDefault="00D248DE" w:rsidP="00D248DE">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DEV 100 Basic Computation </w:t>
      </w:r>
      <w:r>
        <w:rPr>
          <w:rFonts w:ascii="Arial-BoldMT" w:hAnsi="Arial-BoldMT" w:cs="Arial-BoldMT"/>
          <w:b/>
          <w:bCs/>
        </w:rPr>
        <w:tab/>
      </w:r>
      <w:r>
        <w:rPr>
          <w:rFonts w:ascii="Arial-BoldMT" w:hAnsi="Arial-BoldMT" w:cs="Arial-BoldMT"/>
          <w:b/>
          <w:bCs/>
        </w:rPr>
        <w:tab/>
        <w:t>(Tested out)</w:t>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5</w:t>
      </w:r>
    </w:p>
    <w:p w:rsidR="00D248DE" w:rsidRPr="00BE1DD2" w:rsidRDefault="00D248DE" w:rsidP="00D248DE">
      <w:pPr>
        <w:autoSpaceDE w:val="0"/>
        <w:autoSpaceDN w:val="0"/>
        <w:adjustRightInd w:val="0"/>
        <w:spacing w:after="0" w:line="240" w:lineRule="auto"/>
        <w:rPr>
          <w:rFonts w:ascii="Arial-BoldMT" w:hAnsi="Arial-BoldMT" w:cs="Arial-BoldMT"/>
          <w:bCs/>
          <w:sz w:val="18"/>
          <w:szCs w:val="18"/>
        </w:rPr>
      </w:pPr>
      <w:r>
        <w:rPr>
          <w:rFonts w:ascii="Arial-BoldMT" w:hAnsi="Arial-BoldMT" w:cs="Arial-BoldMT"/>
          <w:bCs/>
          <w:sz w:val="18"/>
          <w:szCs w:val="18"/>
        </w:rPr>
        <w:t>This course is designed to reinforce basic arithmetic skills while introducing some fundamental algebraic concepts in preparation for college level math. Concepts and skills are developed through the integration of algebra and arithmetic problem-solving applications.</w:t>
      </w:r>
    </w:p>
    <w:p w:rsidR="00D248DE" w:rsidRDefault="00D248DE" w:rsidP="00D248DE">
      <w:pPr>
        <w:autoSpaceDE w:val="0"/>
        <w:autoSpaceDN w:val="0"/>
        <w:adjustRightInd w:val="0"/>
        <w:spacing w:after="0" w:line="240" w:lineRule="auto"/>
        <w:rPr>
          <w:rFonts w:ascii="Arial-BoldMT" w:hAnsi="Arial-BoldMT" w:cs="Arial-BoldMT"/>
          <w:b/>
          <w:bCs/>
        </w:rPr>
      </w:pPr>
    </w:p>
    <w:p w:rsidR="00D248DE" w:rsidRDefault="00D248DE" w:rsidP="00D248DE">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DEV 101 Reading Comprehension </w:t>
      </w:r>
      <w:r>
        <w:rPr>
          <w:rFonts w:ascii="Arial-BoldMT" w:hAnsi="Arial-BoldMT" w:cs="Arial-BoldMT"/>
          <w:b/>
          <w:bCs/>
        </w:rPr>
        <w:tab/>
        <w:t>(Tested out)</w:t>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5</w:t>
      </w:r>
    </w:p>
    <w:p w:rsidR="00D248DE" w:rsidRDefault="00D248DE" w:rsidP="00D248DE">
      <w:pPr>
        <w:autoSpaceDE w:val="0"/>
        <w:autoSpaceDN w:val="0"/>
        <w:adjustRightInd w:val="0"/>
        <w:spacing w:after="0" w:line="240" w:lineRule="auto"/>
        <w:rPr>
          <w:rFonts w:ascii="Arial-BoldMT" w:hAnsi="Arial-BoldMT" w:cs="Arial-BoldMT"/>
          <w:bCs/>
          <w:sz w:val="18"/>
          <w:szCs w:val="18"/>
        </w:rPr>
      </w:pPr>
      <w:r>
        <w:rPr>
          <w:rFonts w:ascii="Arial-BoldMT" w:hAnsi="Arial-BoldMT" w:cs="Arial-BoldMT"/>
          <w:bCs/>
          <w:sz w:val="18"/>
          <w:szCs w:val="18"/>
        </w:rPr>
        <w:t xml:space="preserve">In this course students learn the best way to approach a variety of reading materials and how to improve both their comprehension and speed when reading those materials. </w:t>
      </w:r>
    </w:p>
    <w:p w:rsidR="00D248DE" w:rsidRPr="00641A16" w:rsidRDefault="00D248DE" w:rsidP="00D248DE">
      <w:pPr>
        <w:autoSpaceDE w:val="0"/>
        <w:autoSpaceDN w:val="0"/>
        <w:adjustRightInd w:val="0"/>
        <w:spacing w:after="0" w:line="240" w:lineRule="auto"/>
        <w:rPr>
          <w:rFonts w:ascii="Arial-BoldMT" w:hAnsi="Arial-BoldMT" w:cs="Arial-BoldMT"/>
          <w:bCs/>
          <w:sz w:val="18"/>
          <w:szCs w:val="18"/>
        </w:rPr>
      </w:pPr>
    </w:p>
    <w:p w:rsidR="00D248DE" w:rsidRDefault="00D248DE" w:rsidP="00D248DE">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DEV 105 Reading For College </w:t>
      </w:r>
      <w:r>
        <w:rPr>
          <w:rFonts w:ascii="Arial-BoldMT" w:hAnsi="Arial-BoldMT" w:cs="Arial-BoldMT"/>
          <w:b/>
          <w:bCs/>
        </w:rPr>
        <w:tab/>
      </w:r>
      <w:r>
        <w:rPr>
          <w:rFonts w:ascii="Arial-BoldMT" w:hAnsi="Arial-BoldMT" w:cs="Arial-BoldMT"/>
          <w:b/>
          <w:bCs/>
        </w:rPr>
        <w:tab/>
        <w:t>(Tested out)</w:t>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5</w:t>
      </w:r>
    </w:p>
    <w:p w:rsidR="00D248DE" w:rsidRPr="00BE1DD2" w:rsidRDefault="00D248DE" w:rsidP="00D248DE">
      <w:pPr>
        <w:autoSpaceDE w:val="0"/>
        <w:autoSpaceDN w:val="0"/>
        <w:adjustRightInd w:val="0"/>
        <w:spacing w:after="0" w:line="240" w:lineRule="auto"/>
        <w:rPr>
          <w:rFonts w:ascii="Arial-BoldMT" w:hAnsi="Arial-BoldMT" w:cs="Arial-BoldMT"/>
          <w:bCs/>
          <w:sz w:val="18"/>
          <w:szCs w:val="18"/>
        </w:rPr>
      </w:pPr>
      <w:r>
        <w:rPr>
          <w:rFonts w:ascii="Arial-BoldMT" w:hAnsi="Arial-BoldMT" w:cs="Arial-BoldMT"/>
          <w:bCs/>
          <w:sz w:val="18"/>
          <w:szCs w:val="18"/>
        </w:rPr>
        <w:t>This course is designed to develop fundamental reading skills through extensive practice. The purpose of this course is to increase the student’s ability to read efficiently and critically, to improve vocabulary, and to enable the student to make inferences from what is read.</w:t>
      </w:r>
    </w:p>
    <w:p w:rsidR="00D248DE" w:rsidRDefault="00D248DE" w:rsidP="00D248DE">
      <w:pPr>
        <w:autoSpaceDE w:val="0"/>
        <w:autoSpaceDN w:val="0"/>
        <w:adjustRightInd w:val="0"/>
        <w:spacing w:after="0" w:line="240" w:lineRule="auto"/>
        <w:rPr>
          <w:rFonts w:ascii="Arial-BoldMT" w:hAnsi="Arial-BoldMT" w:cs="Arial-BoldMT"/>
          <w:b/>
          <w:bCs/>
        </w:rPr>
      </w:pPr>
    </w:p>
    <w:p w:rsidR="00D248DE" w:rsidRDefault="00D248DE" w:rsidP="00D248DE">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DEV 107 Basic Writing </w:t>
      </w:r>
      <w:r>
        <w:rPr>
          <w:rFonts w:ascii="Arial-BoldMT" w:hAnsi="Arial-BoldMT" w:cs="Arial-BoldMT"/>
          <w:b/>
          <w:bCs/>
        </w:rPr>
        <w:tab/>
      </w:r>
      <w:r>
        <w:rPr>
          <w:rFonts w:ascii="Arial-BoldMT" w:hAnsi="Arial-BoldMT" w:cs="Arial-BoldMT"/>
          <w:b/>
          <w:bCs/>
        </w:rPr>
        <w:tab/>
      </w:r>
      <w:r>
        <w:rPr>
          <w:rFonts w:ascii="Arial-BoldMT" w:hAnsi="Arial-BoldMT" w:cs="Arial-BoldMT"/>
          <w:b/>
          <w:bCs/>
        </w:rPr>
        <w:tab/>
        <w:t>(Tested out)</w:t>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5</w:t>
      </w:r>
    </w:p>
    <w:p w:rsidR="00D248DE" w:rsidRPr="00BE1DD2" w:rsidRDefault="00D248DE" w:rsidP="00D248DE">
      <w:pPr>
        <w:autoSpaceDE w:val="0"/>
        <w:autoSpaceDN w:val="0"/>
        <w:adjustRightInd w:val="0"/>
        <w:spacing w:after="0" w:line="240" w:lineRule="auto"/>
        <w:rPr>
          <w:rFonts w:ascii="Arial-BoldMT" w:hAnsi="Arial-BoldMT" w:cs="Arial-BoldMT"/>
          <w:bCs/>
          <w:sz w:val="18"/>
          <w:szCs w:val="18"/>
        </w:rPr>
      </w:pPr>
      <w:r>
        <w:rPr>
          <w:rFonts w:ascii="Arial-BoldMT" w:hAnsi="Arial-BoldMT" w:cs="Arial-BoldMT"/>
          <w:bCs/>
          <w:sz w:val="18"/>
          <w:szCs w:val="18"/>
        </w:rPr>
        <w:t xml:space="preserve">This course is designed to prepare the student to succeed in upper level writing courses. A basic review of grammar is coupled with extensive practice in sentence recognition and development.  Special emphasis is placed on paragraph development techniques, sentence structure, </w:t>
      </w:r>
      <w:r w:rsidR="00795196">
        <w:rPr>
          <w:rFonts w:ascii="Arial-BoldMT" w:hAnsi="Arial-BoldMT" w:cs="Arial-BoldMT"/>
          <w:bCs/>
          <w:sz w:val="18"/>
          <w:szCs w:val="18"/>
        </w:rPr>
        <w:t>and usage</w:t>
      </w:r>
      <w:r>
        <w:rPr>
          <w:rFonts w:ascii="Arial-BoldMT" w:hAnsi="Arial-BoldMT" w:cs="Arial-BoldMT"/>
          <w:bCs/>
          <w:sz w:val="18"/>
          <w:szCs w:val="18"/>
        </w:rPr>
        <w:t xml:space="preserve"> and language mechanics.</w:t>
      </w:r>
    </w:p>
    <w:p w:rsidR="00D248DE" w:rsidRDefault="00D248DE" w:rsidP="00986465">
      <w:pPr>
        <w:autoSpaceDE w:val="0"/>
        <w:autoSpaceDN w:val="0"/>
        <w:adjustRightInd w:val="0"/>
        <w:spacing w:after="0" w:line="240" w:lineRule="auto"/>
        <w:rPr>
          <w:rFonts w:ascii="Arial-BoldMT" w:hAnsi="Arial-BoldMT" w:cs="Arial-BoldMT"/>
          <w:b/>
          <w:bCs/>
        </w:rPr>
      </w:pPr>
    </w:p>
    <w:p w:rsidR="00D248DE" w:rsidRDefault="00D248DE" w:rsidP="00D248DE">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DEV 111 Learning Strategies  </w:t>
      </w:r>
      <w:r>
        <w:rPr>
          <w:rFonts w:ascii="Arial-BoldMT" w:hAnsi="Arial-BoldMT" w:cs="Arial-BoldMT"/>
          <w:b/>
          <w:bCs/>
        </w:rPr>
        <w:tab/>
      </w:r>
      <w:r>
        <w:rPr>
          <w:rFonts w:ascii="Arial-BoldMT" w:hAnsi="Arial-BoldMT" w:cs="Arial-BoldMT"/>
          <w:b/>
          <w:bCs/>
        </w:rPr>
        <w:tab/>
        <w:t>(Tested out)</w:t>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t>1</w:t>
      </w:r>
    </w:p>
    <w:p w:rsidR="00D248DE" w:rsidRDefault="00D248DE" w:rsidP="00D248DE">
      <w:pPr>
        <w:autoSpaceDE w:val="0"/>
        <w:autoSpaceDN w:val="0"/>
        <w:adjustRightInd w:val="0"/>
        <w:spacing w:after="0" w:line="240" w:lineRule="auto"/>
        <w:rPr>
          <w:rFonts w:ascii="Arial-BoldMT" w:hAnsi="Arial-BoldMT" w:cs="Arial-BoldMT"/>
          <w:bCs/>
          <w:sz w:val="18"/>
          <w:szCs w:val="18"/>
        </w:rPr>
      </w:pPr>
      <w:r>
        <w:rPr>
          <w:rFonts w:ascii="Arial-BoldMT" w:hAnsi="Arial-BoldMT" w:cs="Arial-BoldMT"/>
          <w:bCs/>
          <w:sz w:val="18"/>
          <w:szCs w:val="18"/>
        </w:rPr>
        <w:t>This course assists students to develop and use effective and efficient study strategies on consistent basis. Students will examine their academic goals and implement study strategies to help achieve those goals. The course includes the topics of goal-setting and self-monitoring, learning styles, test preparation and test-taking, lecture and textbook note taking, time management and concentration, and general strategies for learning.</w:t>
      </w:r>
    </w:p>
    <w:p w:rsidR="00CC0B6F" w:rsidRDefault="00CC0B6F" w:rsidP="00CC0B6F">
      <w:pPr>
        <w:autoSpaceDE w:val="0"/>
        <w:autoSpaceDN w:val="0"/>
        <w:adjustRightInd w:val="0"/>
        <w:spacing w:after="0" w:line="240" w:lineRule="auto"/>
        <w:rPr>
          <w:rFonts w:ascii="Arial-BoldMT" w:hAnsi="Arial-BoldMT" w:cs="Arial-BoldMT"/>
          <w:b/>
          <w:bCs/>
        </w:rPr>
      </w:pPr>
      <w:r>
        <w:rPr>
          <w:rFonts w:ascii="Arial-BoldMT" w:hAnsi="Arial-BoldMT" w:cs="Arial-BoldMT"/>
          <w:b/>
          <w:bCs/>
        </w:rPr>
        <w:lastRenderedPageBreak/>
        <w:t xml:space="preserve">DEV 113 Applied Mathematics   </w:t>
      </w:r>
      <w:r>
        <w:rPr>
          <w:rFonts w:ascii="Arial-BoldMT" w:hAnsi="Arial-BoldMT" w:cs="Arial-BoldMT"/>
          <w:b/>
          <w:bCs/>
        </w:rPr>
        <w:tab/>
      </w:r>
      <w:r>
        <w:rPr>
          <w:rFonts w:ascii="Arial-BoldMT" w:hAnsi="Arial-BoldMT" w:cs="Arial-BoldMT"/>
          <w:b/>
          <w:bCs/>
        </w:rPr>
        <w:tab/>
        <w:t>(Tested out)</w:t>
      </w:r>
      <w:r>
        <w:rPr>
          <w:rFonts w:ascii="Arial-BoldMT" w:hAnsi="Arial-BoldMT" w:cs="Arial-BoldMT"/>
          <w:b/>
          <w:bCs/>
        </w:rPr>
        <w:tab/>
      </w:r>
      <w:r>
        <w:rPr>
          <w:rFonts w:ascii="Arial-BoldMT" w:hAnsi="Arial-BoldMT" w:cs="Arial-BoldMT"/>
          <w:b/>
          <w:bCs/>
        </w:rPr>
        <w:tab/>
      </w:r>
      <w:r w:rsidR="00795196">
        <w:rPr>
          <w:rFonts w:ascii="Arial-BoldMT" w:hAnsi="Arial-BoldMT" w:cs="Arial-BoldMT"/>
          <w:b/>
          <w:bCs/>
        </w:rPr>
        <w:tab/>
      </w:r>
      <w:r w:rsidR="00795196">
        <w:rPr>
          <w:rFonts w:ascii="Arial-BoldMT" w:hAnsi="Arial-BoldMT" w:cs="Arial-BoldMT"/>
          <w:b/>
          <w:bCs/>
        </w:rPr>
        <w:tab/>
      </w:r>
      <w:r w:rsidR="00795196">
        <w:rPr>
          <w:rFonts w:ascii="Arial-BoldMT" w:hAnsi="Arial-BoldMT" w:cs="Arial-BoldMT"/>
          <w:b/>
          <w:bCs/>
        </w:rPr>
        <w:tab/>
      </w:r>
      <w:r>
        <w:rPr>
          <w:rFonts w:ascii="Arial-BoldMT" w:hAnsi="Arial-BoldMT" w:cs="Arial-BoldMT"/>
          <w:b/>
          <w:bCs/>
        </w:rPr>
        <w:t>5</w:t>
      </w:r>
    </w:p>
    <w:p w:rsidR="00CC0B6F" w:rsidRPr="00CC0B6F" w:rsidRDefault="00CC0B6F" w:rsidP="00CC0B6F">
      <w:pPr>
        <w:autoSpaceDE w:val="0"/>
        <w:autoSpaceDN w:val="0"/>
        <w:adjustRightInd w:val="0"/>
        <w:spacing w:after="0" w:line="240" w:lineRule="auto"/>
        <w:rPr>
          <w:rFonts w:ascii="Arial-BoldMT" w:hAnsi="Arial-BoldMT" w:cs="Arial-BoldMT"/>
          <w:bCs/>
          <w:sz w:val="18"/>
          <w:szCs w:val="18"/>
        </w:rPr>
      </w:pPr>
      <w:r>
        <w:rPr>
          <w:rFonts w:ascii="Arial-BoldMT" w:hAnsi="Arial-BoldMT" w:cs="Arial-BoldMT"/>
          <w:bCs/>
          <w:sz w:val="18"/>
          <w:szCs w:val="18"/>
        </w:rPr>
        <w:t>Applied mathematics is a course designed around a laboratory work place approach to teaching mathematics.  It provides for a hands-on, applicable, useful, and experiential way of learning and using mathematics and uses a more concrete, rather than abstract, approach to learning mathematics.  The overall course includes material that focuses on arithmetic operations, problem solving, estimation, measurement, geometry, probability and statistics, algebraic principles, and the applications of mathematics.  The emphasis should remain on the ability to understand and apply functional mathematics to solve problems in the world of work.</w:t>
      </w:r>
    </w:p>
    <w:p w:rsidR="00795196" w:rsidRDefault="00795196" w:rsidP="00795196">
      <w:pPr>
        <w:autoSpaceDE w:val="0"/>
        <w:autoSpaceDN w:val="0"/>
        <w:adjustRightInd w:val="0"/>
        <w:spacing w:after="0" w:line="240" w:lineRule="auto"/>
        <w:rPr>
          <w:rFonts w:ascii="Arial-BoldMT" w:hAnsi="Arial-BoldMT" w:cs="Arial-BoldMT"/>
          <w:b/>
          <w:bCs/>
        </w:rPr>
      </w:pPr>
    </w:p>
    <w:p w:rsidR="00795196" w:rsidRDefault="00795196" w:rsidP="00795196">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DEV 120 Introduction To Economics </w:t>
      </w:r>
      <w:r>
        <w:rPr>
          <w:rFonts w:ascii="Arial-BoldMT" w:hAnsi="Arial-BoldMT" w:cs="Arial-BoldMT"/>
          <w:b/>
          <w:bCs/>
        </w:rPr>
        <w:tab/>
        <w:t>(Tested out)</w:t>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t>5</w:t>
      </w:r>
    </w:p>
    <w:p w:rsidR="00795196" w:rsidRDefault="00795196" w:rsidP="00795196">
      <w:pPr>
        <w:autoSpaceDE w:val="0"/>
        <w:autoSpaceDN w:val="0"/>
        <w:adjustRightInd w:val="0"/>
        <w:spacing w:after="0" w:line="240" w:lineRule="auto"/>
        <w:rPr>
          <w:rFonts w:ascii="Arial-BoldMT" w:hAnsi="Arial-BoldMT" w:cs="Arial-BoldMT"/>
          <w:b/>
          <w:bCs/>
        </w:rPr>
      </w:pPr>
      <w:r>
        <w:rPr>
          <w:rFonts w:ascii="ArialMT" w:hAnsi="ArialMT" w:cs="ArialMT"/>
          <w:sz w:val="18"/>
          <w:szCs w:val="18"/>
        </w:rPr>
        <w:t>This course introduces students to basic economic principles. This course discusses the difference between microeconomics and macroeconomics, the economic system, the circular-flow model, supply and demand, the money supply, employment, taxation and the national debt.</w:t>
      </w:r>
    </w:p>
    <w:p w:rsidR="00CC0B6F" w:rsidRDefault="00CC0B6F" w:rsidP="00986465">
      <w:pPr>
        <w:autoSpaceDE w:val="0"/>
        <w:autoSpaceDN w:val="0"/>
        <w:adjustRightInd w:val="0"/>
        <w:spacing w:after="0" w:line="240" w:lineRule="auto"/>
        <w:rPr>
          <w:rFonts w:ascii="Arial-BoldMT" w:hAnsi="Arial-BoldMT" w:cs="Arial-BoldMT"/>
          <w:b/>
          <w:bCs/>
        </w:rPr>
      </w:pPr>
    </w:p>
    <w:p w:rsidR="00986465" w:rsidRDefault="00986465" w:rsidP="00986465">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GEN 260 Educational </w:t>
      </w:r>
      <w:r w:rsidR="00387265">
        <w:rPr>
          <w:rFonts w:ascii="Arial-BoldMT" w:hAnsi="Arial-BoldMT" w:cs="Arial-BoldMT"/>
          <w:b/>
          <w:bCs/>
        </w:rPr>
        <w:t xml:space="preserve">Dynamics </w:t>
      </w:r>
      <w:r w:rsidR="00387265">
        <w:rPr>
          <w:rFonts w:ascii="Arial-BoldMT" w:hAnsi="Arial-BoldMT" w:cs="Arial-BoldMT"/>
          <w:b/>
          <w:bCs/>
        </w:rPr>
        <w:tab/>
      </w:r>
      <w:r w:rsidR="00387265">
        <w:rPr>
          <w:rFonts w:ascii="Arial-BoldMT" w:hAnsi="Arial-BoldMT" w:cs="Arial-BoldMT"/>
          <w:b/>
          <w:bCs/>
        </w:rPr>
        <w:tab/>
      </w:r>
      <w:r w:rsidR="00387265">
        <w:rPr>
          <w:rFonts w:ascii="Arial-BoldMT" w:hAnsi="Arial-BoldMT" w:cs="Arial-BoldMT"/>
          <w:b/>
          <w:bCs/>
        </w:rPr>
        <w:tab/>
      </w:r>
      <w:r w:rsidR="00387265">
        <w:rPr>
          <w:rFonts w:ascii="Arial-BoldMT" w:hAnsi="Arial-BoldMT" w:cs="Arial-BoldMT"/>
          <w:b/>
          <w:bCs/>
        </w:rPr>
        <w:tab/>
      </w:r>
      <w:r w:rsidR="00387265">
        <w:rPr>
          <w:rFonts w:ascii="Arial-BoldMT" w:hAnsi="Arial-BoldMT" w:cs="Arial-BoldMT"/>
          <w:b/>
          <w:bCs/>
        </w:rPr>
        <w:tab/>
      </w:r>
      <w:r w:rsidR="00387265">
        <w:rPr>
          <w:rFonts w:ascii="Arial-BoldMT" w:hAnsi="Arial-BoldMT" w:cs="Arial-BoldMT"/>
          <w:b/>
          <w:bCs/>
        </w:rPr>
        <w:tab/>
      </w:r>
      <w:r w:rsidR="00387265">
        <w:rPr>
          <w:rFonts w:ascii="Arial-BoldMT" w:hAnsi="Arial-BoldMT" w:cs="Arial-BoldMT"/>
          <w:b/>
          <w:bCs/>
        </w:rPr>
        <w:tab/>
      </w:r>
      <w:r w:rsidR="00387265">
        <w:rPr>
          <w:rFonts w:ascii="Arial-BoldMT" w:hAnsi="Arial-BoldMT" w:cs="Arial-BoldMT"/>
          <w:b/>
          <w:bCs/>
        </w:rPr>
        <w:tab/>
        <w:t>1</w:t>
      </w:r>
    </w:p>
    <w:p w:rsidR="008873BD" w:rsidRDefault="008873BD" w:rsidP="00986465">
      <w:pPr>
        <w:autoSpaceDE w:val="0"/>
        <w:autoSpaceDN w:val="0"/>
        <w:adjustRightInd w:val="0"/>
        <w:spacing w:after="0" w:line="240" w:lineRule="auto"/>
        <w:rPr>
          <w:rFonts w:ascii="Arial-BoldMT" w:hAnsi="Arial-BoldMT" w:cs="Arial-BoldMT"/>
          <w:b/>
          <w:bCs/>
        </w:rPr>
      </w:pPr>
      <w:r>
        <w:rPr>
          <w:rFonts w:ascii="ArialMT" w:hAnsi="ArialMT" w:cs="ArialMT"/>
          <w:sz w:val="18"/>
          <w:szCs w:val="18"/>
        </w:rPr>
        <w:t xml:space="preserve">This course </w:t>
      </w:r>
      <w:r>
        <w:rPr>
          <w:rFonts w:ascii="ArialMT" w:hAnsi="ArialMT" w:cs="ArialMT"/>
          <w:sz w:val="18"/>
          <w:szCs w:val="18"/>
        </w:rPr>
        <w:t xml:space="preserve">takes students through the entire graduate or professional program search and application process. Topics include building credentials, requesting letters of recommendation, composing the personal statement, and investigating funding possibilities. </w:t>
      </w:r>
    </w:p>
    <w:p w:rsidR="00986465" w:rsidRDefault="00986465" w:rsidP="00986465">
      <w:pPr>
        <w:autoSpaceDE w:val="0"/>
        <w:autoSpaceDN w:val="0"/>
        <w:adjustRightInd w:val="0"/>
        <w:spacing w:after="0" w:line="240" w:lineRule="auto"/>
        <w:rPr>
          <w:rFonts w:ascii="Arial-BoldMT" w:hAnsi="Arial-BoldMT" w:cs="Arial-BoldMT"/>
          <w:b/>
          <w:bCs/>
        </w:rPr>
      </w:pPr>
    </w:p>
    <w:p w:rsidR="00986465" w:rsidRDefault="00986465" w:rsidP="00986465">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GEN 261 Professional Development  </w:t>
      </w:r>
      <w:r w:rsidR="008E5F04">
        <w:rPr>
          <w:rFonts w:ascii="Arial-BoldMT" w:hAnsi="Arial-BoldMT" w:cs="Arial-BoldMT"/>
          <w:b/>
          <w:bCs/>
        </w:rPr>
        <w:tab/>
      </w:r>
      <w:r w:rsidR="008E5F04">
        <w:rPr>
          <w:rFonts w:ascii="Arial-BoldMT" w:hAnsi="Arial-BoldMT" w:cs="Arial-BoldMT"/>
          <w:b/>
          <w:bCs/>
        </w:rPr>
        <w:tab/>
      </w:r>
      <w:r w:rsidR="008E5F04">
        <w:rPr>
          <w:rFonts w:ascii="Arial-BoldMT" w:hAnsi="Arial-BoldMT" w:cs="Arial-BoldMT"/>
          <w:b/>
          <w:bCs/>
        </w:rPr>
        <w:tab/>
      </w:r>
      <w:r w:rsidR="008E5F04">
        <w:rPr>
          <w:rFonts w:ascii="Arial-BoldMT" w:hAnsi="Arial-BoldMT" w:cs="Arial-BoldMT"/>
          <w:b/>
          <w:bCs/>
        </w:rPr>
        <w:tab/>
      </w:r>
      <w:r w:rsidR="008E5F04">
        <w:rPr>
          <w:rFonts w:ascii="Arial-BoldMT" w:hAnsi="Arial-BoldMT" w:cs="Arial-BoldMT"/>
          <w:b/>
          <w:bCs/>
        </w:rPr>
        <w:tab/>
      </w:r>
      <w:r w:rsidR="008E5F04">
        <w:rPr>
          <w:rFonts w:ascii="Arial-BoldMT" w:hAnsi="Arial-BoldMT" w:cs="Arial-BoldMT"/>
          <w:b/>
          <w:bCs/>
        </w:rPr>
        <w:tab/>
      </w:r>
      <w:r w:rsidR="008E5F04">
        <w:rPr>
          <w:rFonts w:ascii="Arial-BoldMT" w:hAnsi="Arial-BoldMT" w:cs="Arial-BoldMT"/>
          <w:b/>
          <w:bCs/>
        </w:rPr>
        <w:tab/>
      </w:r>
      <w:r>
        <w:rPr>
          <w:rFonts w:ascii="Arial-BoldMT" w:hAnsi="Arial-BoldMT" w:cs="Arial-BoldMT"/>
          <w:b/>
          <w:bCs/>
        </w:rPr>
        <w:t>5</w:t>
      </w:r>
    </w:p>
    <w:p w:rsidR="008E5F04" w:rsidRPr="008E5F04" w:rsidRDefault="00387265" w:rsidP="008E5F04">
      <w:pPr>
        <w:autoSpaceDE w:val="0"/>
        <w:autoSpaceDN w:val="0"/>
        <w:adjustRightInd w:val="0"/>
        <w:spacing w:after="0" w:line="240" w:lineRule="auto"/>
        <w:rPr>
          <w:rFonts w:ascii="Arial-BoldMT" w:hAnsi="Arial-BoldMT" w:cs="Arial-BoldMT"/>
          <w:bCs/>
          <w:sz w:val="18"/>
          <w:szCs w:val="18"/>
        </w:rPr>
      </w:pPr>
      <w:r>
        <w:rPr>
          <w:rFonts w:ascii="Arial-BoldMT" w:hAnsi="Arial-BoldMT" w:cs="Arial-BoldMT"/>
          <w:bCs/>
          <w:sz w:val="18"/>
          <w:szCs w:val="18"/>
        </w:rPr>
        <w:t>This course covers the d</w:t>
      </w:r>
      <w:r w:rsidR="008E5F04" w:rsidRPr="008E5F04">
        <w:rPr>
          <w:rFonts w:ascii="Arial-BoldMT" w:hAnsi="Arial-BoldMT" w:cs="Arial-BoldMT"/>
          <w:bCs/>
          <w:sz w:val="18"/>
          <w:szCs w:val="18"/>
        </w:rPr>
        <w:t>evelopment of skill</w:t>
      </w:r>
      <w:r>
        <w:rPr>
          <w:rFonts w:ascii="Arial-BoldMT" w:hAnsi="Arial-BoldMT" w:cs="Arial-BoldMT"/>
          <w:bCs/>
          <w:sz w:val="18"/>
          <w:szCs w:val="18"/>
        </w:rPr>
        <w:t>s important to career success, f</w:t>
      </w:r>
      <w:r w:rsidR="008E5F04" w:rsidRPr="008E5F04">
        <w:rPr>
          <w:rFonts w:ascii="Arial-BoldMT" w:hAnsi="Arial-BoldMT" w:cs="Arial-BoldMT"/>
          <w:bCs/>
          <w:sz w:val="18"/>
          <w:szCs w:val="18"/>
        </w:rPr>
        <w:t>ocus on businesss communications, time and stress management, and motivational and negotiating skills.</w:t>
      </w:r>
    </w:p>
    <w:p w:rsidR="00D248DE" w:rsidRDefault="00D248DE" w:rsidP="00641A16">
      <w:pPr>
        <w:autoSpaceDE w:val="0"/>
        <w:autoSpaceDN w:val="0"/>
        <w:adjustRightInd w:val="0"/>
        <w:spacing w:after="0" w:line="240" w:lineRule="auto"/>
        <w:rPr>
          <w:rFonts w:ascii="Arial-BoldMT" w:hAnsi="Arial-BoldMT" w:cs="Arial-BoldMT"/>
          <w:b/>
          <w:bCs/>
        </w:rPr>
      </w:pPr>
    </w:p>
    <w:p w:rsidR="00641A16" w:rsidRDefault="00641A16" w:rsidP="00641A16">
      <w:pPr>
        <w:autoSpaceDE w:val="0"/>
        <w:autoSpaceDN w:val="0"/>
        <w:adjustRightInd w:val="0"/>
        <w:spacing w:after="0" w:line="240" w:lineRule="auto"/>
        <w:rPr>
          <w:rFonts w:ascii="Arial-BoldMT" w:hAnsi="Arial-BoldMT" w:cs="Arial-BoldMT"/>
          <w:b/>
          <w:bCs/>
        </w:rPr>
      </w:pPr>
      <w:r>
        <w:rPr>
          <w:rFonts w:ascii="Arial-BoldMT" w:hAnsi="Arial-BoldMT" w:cs="Arial-BoldMT"/>
          <w:b/>
          <w:bCs/>
        </w:rPr>
        <w:t>KEY 131 Keyboarding</w:t>
      </w:r>
      <w:r>
        <w:rPr>
          <w:rFonts w:ascii="Arial-BoldMT" w:hAnsi="Arial-BoldMT" w:cs="Arial-BoldMT"/>
          <w:b/>
          <w:bCs/>
        </w:rPr>
        <w:tab/>
      </w:r>
      <w:r>
        <w:rPr>
          <w:rFonts w:ascii="Arial-BoldMT" w:hAnsi="Arial-BoldMT" w:cs="Arial-BoldMT"/>
          <w:b/>
          <w:bCs/>
        </w:rPr>
        <w:tab/>
      </w:r>
      <w:r>
        <w:rPr>
          <w:rFonts w:ascii="Arial-BoldMT" w:hAnsi="Arial-BoldMT" w:cs="Arial-BoldMT"/>
          <w:b/>
          <w:bCs/>
        </w:rPr>
        <w:tab/>
        <w:t>(Tested out)</w:t>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t>5</w:t>
      </w:r>
    </w:p>
    <w:p w:rsidR="00641A16" w:rsidRDefault="00641A16" w:rsidP="00641A16">
      <w:pPr>
        <w:autoSpaceDE w:val="0"/>
        <w:autoSpaceDN w:val="0"/>
        <w:adjustRightInd w:val="0"/>
        <w:spacing w:after="0" w:line="240" w:lineRule="auto"/>
        <w:rPr>
          <w:rFonts w:ascii="Arial-BoldMT" w:hAnsi="Arial-BoldMT" w:cs="Arial-BoldMT"/>
          <w:b/>
          <w:bCs/>
        </w:rPr>
      </w:pPr>
      <w:r>
        <w:rPr>
          <w:rFonts w:ascii="Arial-BoldMT" w:hAnsi="Arial-BoldMT" w:cs="Arial-BoldMT"/>
          <w:bCs/>
          <w:sz w:val="18"/>
          <w:szCs w:val="18"/>
        </w:rPr>
        <w:t>This course covers basic keyboarding skills.  Emphasis is on the touch system, correct techniques, and development of speed and accuracy.  Upon completion, students should be able to key at acceptable speed and accuracy using the touch system.</w:t>
      </w:r>
    </w:p>
    <w:p w:rsidR="00D248DE" w:rsidRDefault="00D248DE" w:rsidP="00D248DE">
      <w:pPr>
        <w:autoSpaceDE w:val="0"/>
        <w:autoSpaceDN w:val="0"/>
        <w:adjustRightInd w:val="0"/>
        <w:spacing w:after="0" w:line="240" w:lineRule="auto"/>
        <w:rPr>
          <w:rFonts w:ascii="Arial-BoldMT" w:hAnsi="Arial-BoldMT" w:cs="Arial-BoldMT"/>
          <w:b/>
          <w:bCs/>
        </w:rPr>
      </w:pPr>
    </w:p>
    <w:p w:rsidR="00D248DE" w:rsidRDefault="00D248DE" w:rsidP="00D248DE">
      <w:pPr>
        <w:autoSpaceDE w:val="0"/>
        <w:autoSpaceDN w:val="0"/>
        <w:adjustRightInd w:val="0"/>
        <w:spacing w:after="0" w:line="240" w:lineRule="auto"/>
        <w:rPr>
          <w:rFonts w:ascii="Arial-BoldMT" w:hAnsi="Arial-BoldMT" w:cs="Arial-BoldMT"/>
          <w:b/>
          <w:bCs/>
        </w:rPr>
      </w:pPr>
      <w:r>
        <w:rPr>
          <w:rFonts w:ascii="Arial-BoldMT" w:hAnsi="Arial-BoldMT" w:cs="Arial-BoldMT"/>
          <w:b/>
          <w:bCs/>
        </w:rPr>
        <w:t>MTH 214 Business Math</w:t>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r>
      <w:r>
        <w:rPr>
          <w:rFonts w:ascii="Arial-BoldMT" w:hAnsi="Arial-BoldMT" w:cs="Arial-BoldMT"/>
          <w:b/>
          <w:bCs/>
        </w:rPr>
        <w:tab/>
        <w:t>5</w:t>
      </w:r>
    </w:p>
    <w:p w:rsidR="00D248DE" w:rsidRDefault="00D248DE" w:rsidP="00D248DE">
      <w:pPr>
        <w:autoSpaceDE w:val="0"/>
        <w:autoSpaceDN w:val="0"/>
        <w:adjustRightInd w:val="0"/>
        <w:spacing w:after="0" w:line="240" w:lineRule="auto"/>
        <w:rPr>
          <w:rFonts w:ascii="ArialMT" w:hAnsi="ArialMT" w:cs="ArialMT"/>
          <w:sz w:val="18"/>
          <w:szCs w:val="18"/>
        </w:rPr>
      </w:pPr>
      <w:r>
        <w:rPr>
          <w:rFonts w:ascii="ArialMT" w:hAnsi="ArialMT" w:cs="ArialMT"/>
          <w:sz w:val="18"/>
          <w:szCs w:val="18"/>
        </w:rPr>
        <w:t>In this course, students will apply basic mathematical concepts using formulas and simple algebraic elements to perform business and financial operations.  These operations include banking, percentages, discounts and mark-ups, introductory graphing, purchasing, credit card transactions and installment loans. Student will be introduced to fundamentals of statistics that will provide them with a foundation for accounting, finance and other courses.</w:t>
      </w:r>
    </w:p>
    <w:p w:rsidR="00D248DE" w:rsidRDefault="00D248DE" w:rsidP="00D248DE">
      <w:pPr>
        <w:autoSpaceDE w:val="0"/>
        <w:autoSpaceDN w:val="0"/>
        <w:adjustRightInd w:val="0"/>
        <w:spacing w:after="0" w:line="240" w:lineRule="auto"/>
        <w:rPr>
          <w:rFonts w:ascii="ClassGarmndBT,Italic" w:hAnsi="ClassGarmndBT,Italic" w:cs="ClassGarmndBT,Italic"/>
          <w:i/>
          <w:iCs/>
          <w:sz w:val="16"/>
          <w:szCs w:val="16"/>
        </w:rPr>
      </w:pPr>
    </w:p>
    <w:p w:rsidR="00DD253C" w:rsidRDefault="00986465" w:rsidP="00F37E74">
      <w:pPr>
        <w:autoSpaceDE w:val="0"/>
        <w:autoSpaceDN w:val="0"/>
        <w:adjustRightInd w:val="0"/>
        <w:spacing w:after="0" w:line="240" w:lineRule="auto"/>
        <w:rPr>
          <w:rFonts w:ascii="Arial-BoldMT" w:hAnsi="Arial-BoldMT" w:cs="Arial-BoldMT"/>
          <w:b/>
          <w:bCs/>
        </w:rPr>
      </w:pPr>
      <w:r>
        <w:rPr>
          <w:rFonts w:ascii="Arial-BoldMT" w:hAnsi="Arial-BoldMT" w:cs="Arial-BoldMT"/>
          <w:b/>
          <w:bCs/>
        </w:rPr>
        <w:t>PYS 201 Psychology</w:t>
      </w:r>
      <w:r w:rsidR="00DD253C">
        <w:rPr>
          <w:rFonts w:ascii="Arial-BoldMT" w:hAnsi="Arial-BoldMT" w:cs="Arial-BoldMT"/>
          <w:b/>
          <w:bCs/>
        </w:rPr>
        <w:tab/>
      </w:r>
      <w:r w:rsidR="00DD253C">
        <w:rPr>
          <w:rFonts w:ascii="Arial-BoldMT" w:hAnsi="Arial-BoldMT" w:cs="Arial-BoldMT"/>
          <w:b/>
          <w:bCs/>
        </w:rPr>
        <w:tab/>
      </w:r>
      <w:r w:rsidR="00DD253C">
        <w:rPr>
          <w:rFonts w:ascii="Arial-BoldMT" w:hAnsi="Arial-BoldMT" w:cs="Arial-BoldMT"/>
          <w:b/>
          <w:bCs/>
        </w:rPr>
        <w:tab/>
      </w:r>
      <w:r w:rsidR="00DD253C">
        <w:rPr>
          <w:rFonts w:ascii="Arial-BoldMT" w:hAnsi="Arial-BoldMT" w:cs="Arial-BoldMT"/>
          <w:b/>
          <w:bCs/>
        </w:rPr>
        <w:tab/>
      </w:r>
      <w:r w:rsidR="00DD253C">
        <w:rPr>
          <w:rFonts w:ascii="Arial-BoldMT" w:hAnsi="Arial-BoldMT" w:cs="Arial-BoldMT"/>
          <w:b/>
          <w:bCs/>
        </w:rPr>
        <w:tab/>
      </w:r>
      <w:r w:rsidR="00DD253C">
        <w:rPr>
          <w:rFonts w:ascii="Arial-BoldMT" w:hAnsi="Arial-BoldMT" w:cs="Arial-BoldMT"/>
          <w:b/>
          <w:bCs/>
        </w:rPr>
        <w:tab/>
      </w:r>
      <w:r w:rsidR="00DD253C">
        <w:rPr>
          <w:rFonts w:ascii="Arial-BoldMT" w:hAnsi="Arial-BoldMT" w:cs="Arial-BoldMT"/>
          <w:b/>
          <w:bCs/>
        </w:rPr>
        <w:tab/>
      </w:r>
      <w:r w:rsidR="00DD253C">
        <w:rPr>
          <w:rFonts w:ascii="Arial-BoldMT" w:hAnsi="Arial-BoldMT" w:cs="Arial-BoldMT"/>
          <w:b/>
          <w:bCs/>
        </w:rPr>
        <w:tab/>
      </w:r>
      <w:r w:rsidR="00DD253C">
        <w:rPr>
          <w:rFonts w:ascii="Arial-BoldMT" w:hAnsi="Arial-BoldMT" w:cs="Arial-BoldMT"/>
          <w:b/>
          <w:bCs/>
        </w:rPr>
        <w:tab/>
        <w:t>5</w:t>
      </w:r>
    </w:p>
    <w:p w:rsidR="00986465" w:rsidRDefault="00DD253C" w:rsidP="00F37E74">
      <w:pPr>
        <w:autoSpaceDE w:val="0"/>
        <w:autoSpaceDN w:val="0"/>
        <w:adjustRightInd w:val="0"/>
        <w:spacing w:after="0" w:line="240" w:lineRule="auto"/>
        <w:rPr>
          <w:rFonts w:ascii="Arial-BoldMT" w:hAnsi="Arial-BoldMT" w:cs="Arial-BoldMT"/>
          <w:bCs/>
          <w:sz w:val="18"/>
          <w:szCs w:val="18"/>
        </w:rPr>
      </w:pPr>
      <w:r>
        <w:rPr>
          <w:rFonts w:ascii="Arial-BoldMT" w:hAnsi="Arial-BoldMT" w:cs="Arial-BoldMT"/>
          <w:bCs/>
          <w:sz w:val="18"/>
          <w:szCs w:val="18"/>
        </w:rPr>
        <w:t>This course is an introduction to the study of human behavior and mental processes, concepts, theories and principals of scientific psychology.</w:t>
      </w:r>
    </w:p>
    <w:p w:rsidR="00603754" w:rsidRDefault="00603754" w:rsidP="00F37E74">
      <w:pPr>
        <w:autoSpaceDE w:val="0"/>
        <w:autoSpaceDN w:val="0"/>
        <w:adjustRightInd w:val="0"/>
        <w:spacing w:after="0" w:line="240" w:lineRule="auto"/>
        <w:rPr>
          <w:rFonts w:ascii="Arial-BoldMT" w:hAnsi="Arial-BoldMT" w:cs="Arial-BoldMT"/>
          <w:bCs/>
          <w:sz w:val="18"/>
          <w:szCs w:val="18"/>
        </w:rPr>
      </w:pPr>
    </w:p>
    <w:p w:rsidR="00BE1DD2" w:rsidRDefault="00BE1DD2" w:rsidP="00F37E74">
      <w:pPr>
        <w:autoSpaceDE w:val="0"/>
        <w:autoSpaceDN w:val="0"/>
        <w:adjustRightInd w:val="0"/>
        <w:spacing w:after="0" w:line="240" w:lineRule="auto"/>
        <w:rPr>
          <w:rFonts w:ascii="Arial-BoldMT" w:hAnsi="Arial-BoldMT" w:cs="Arial-BoldMT"/>
          <w:b/>
          <w:bCs/>
        </w:rPr>
      </w:pPr>
    </w:p>
    <w:p w:rsidR="00D248DE" w:rsidRPr="00D248DE" w:rsidRDefault="00D248DE" w:rsidP="00F37E74">
      <w:pPr>
        <w:autoSpaceDE w:val="0"/>
        <w:autoSpaceDN w:val="0"/>
        <w:adjustRightInd w:val="0"/>
        <w:spacing w:after="0" w:line="240" w:lineRule="auto"/>
        <w:rPr>
          <w:rFonts w:ascii="Arial-BoldMT" w:hAnsi="Arial-BoldMT" w:cs="Arial-BoldMT"/>
          <w:bCs/>
          <w:sz w:val="18"/>
          <w:szCs w:val="18"/>
        </w:rPr>
      </w:pPr>
    </w:p>
    <w:p w:rsidR="00603754" w:rsidRDefault="00603754" w:rsidP="00F37E74">
      <w:pPr>
        <w:autoSpaceDE w:val="0"/>
        <w:autoSpaceDN w:val="0"/>
        <w:adjustRightInd w:val="0"/>
        <w:spacing w:after="0" w:line="240" w:lineRule="auto"/>
        <w:rPr>
          <w:rFonts w:ascii="Arial-BoldMT" w:hAnsi="Arial-BoldMT" w:cs="Arial-BoldMT"/>
          <w:b/>
          <w:bCs/>
        </w:rPr>
      </w:pPr>
    </w:p>
    <w:p w:rsidR="00603754" w:rsidRPr="00603754" w:rsidRDefault="00603754" w:rsidP="00F37E74">
      <w:pPr>
        <w:autoSpaceDE w:val="0"/>
        <w:autoSpaceDN w:val="0"/>
        <w:adjustRightInd w:val="0"/>
        <w:spacing w:after="0" w:line="240" w:lineRule="auto"/>
        <w:rPr>
          <w:rFonts w:ascii="Arial-BoldMT" w:hAnsi="Arial-BoldMT" w:cs="Arial-BoldMT"/>
          <w:b/>
          <w:bCs/>
        </w:rPr>
      </w:pPr>
      <w:bookmarkStart w:id="0" w:name="_GoBack"/>
      <w:bookmarkEnd w:id="0"/>
    </w:p>
    <w:sectPr w:rsidR="00603754" w:rsidRPr="00603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lassGarmndB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66BC1"/>
    <w:multiLevelType w:val="multilevel"/>
    <w:tmpl w:val="39D4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7A04B1"/>
    <w:multiLevelType w:val="multilevel"/>
    <w:tmpl w:val="7A02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267791"/>
    <w:multiLevelType w:val="multilevel"/>
    <w:tmpl w:val="7A547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43"/>
    <w:rsid w:val="00186E9C"/>
    <w:rsid w:val="001E3736"/>
    <w:rsid w:val="00212A69"/>
    <w:rsid w:val="00387265"/>
    <w:rsid w:val="00521531"/>
    <w:rsid w:val="005E2FF2"/>
    <w:rsid w:val="00603754"/>
    <w:rsid w:val="006223FD"/>
    <w:rsid w:val="00641A16"/>
    <w:rsid w:val="00737B3A"/>
    <w:rsid w:val="00795196"/>
    <w:rsid w:val="008275A4"/>
    <w:rsid w:val="008873BD"/>
    <w:rsid w:val="008E5F04"/>
    <w:rsid w:val="00986465"/>
    <w:rsid w:val="009E3F3D"/>
    <w:rsid w:val="00BE1DD2"/>
    <w:rsid w:val="00C274C2"/>
    <w:rsid w:val="00C60BF7"/>
    <w:rsid w:val="00CC0B6F"/>
    <w:rsid w:val="00D248DE"/>
    <w:rsid w:val="00D55FF9"/>
    <w:rsid w:val="00D60070"/>
    <w:rsid w:val="00D80B43"/>
    <w:rsid w:val="00DB755B"/>
    <w:rsid w:val="00DD253C"/>
    <w:rsid w:val="00EC0D5D"/>
    <w:rsid w:val="00F37E74"/>
    <w:rsid w:val="00FE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BF7"/>
    <w:rPr>
      <w:rFonts w:ascii="Times New Roman" w:hAnsi="Times New Roman" w:cs="Times New Roman"/>
      <w:sz w:val="24"/>
      <w:szCs w:val="24"/>
    </w:rPr>
  </w:style>
  <w:style w:type="paragraph" w:customStyle="1" w:styleId="Default">
    <w:name w:val="Default"/>
    <w:rsid w:val="00641A1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D55FF9"/>
    <w:rPr>
      <w:b/>
      <w:bCs/>
      <w:i w:val="0"/>
      <w:iCs w:val="0"/>
    </w:rPr>
  </w:style>
  <w:style w:type="character" w:customStyle="1" w:styleId="ft">
    <w:name w:val="ft"/>
    <w:basedOn w:val="DefaultParagraphFont"/>
    <w:rsid w:val="00D55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BF7"/>
    <w:rPr>
      <w:rFonts w:ascii="Times New Roman" w:hAnsi="Times New Roman" w:cs="Times New Roman"/>
      <w:sz w:val="24"/>
      <w:szCs w:val="24"/>
    </w:rPr>
  </w:style>
  <w:style w:type="paragraph" w:customStyle="1" w:styleId="Default">
    <w:name w:val="Default"/>
    <w:rsid w:val="00641A16"/>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D55FF9"/>
    <w:rPr>
      <w:b/>
      <w:bCs/>
      <w:i w:val="0"/>
      <w:iCs w:val="0"/>
    </w:rPr>
  </w:style>
  <w:style w:type="character" w:customStyle="1" w:styleId="ft">
    <w:name w:val="ft"/>
    <w:basedOn w:val="DefaultParagraphFont"/>
    <w:rsid w:val="00D55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1851">
      <w:bodyDiv w:val="1"/>
      <w:marLeft w:val="0"/>
      <w:marRight w:val="0"/>
      <w:marTop w:val="0"/>
      <w:marBottom w:val="0"/>
      <w:divBdr>
        <w:top w:val="none" w:sz="0" w:space="0" w:color="auto"/>
        <w:left w:val="none" w:sz="0" w:space="0" w:color="auto"/>
        <w:bottom w:val="none" w:sz="0" w:space="0" w:color="auto"/>
        <w:right w:val="none" w:sz="0" w:space="0" w:color="auto"/>
      </w:divBdr>
      <w:divsChild>
        <w:div w:id="220672557">
          <w:marLeft w:val="0"/>
          <w:marRight w:val="0"/>
          <w:marTop w:val="0"/>
          <w:marBottom w:val="0"/>
          <w:divBdr>
            <w:top w:val="none" w:sz="0" w:space="0" w:color="auto"/>
            <w:left w:val="none" w:sz="0" w:space="0" w:color="auto"/>
            <w:bottom w:val="none" w:sz="0" w:space="0" w:color="auto"/>
            <w:right w:val="none" w:sz="0" w:space="0" w:color="auto"/>
          </w:divBdr>
          <w:divsChild>
            <w:div w:id="1823962130">
              <w:marLeft w:val="1"/>
              <w:marRight w:val="1"/>
              <w:marTop w:val="1"/>
              <w:marBottom w:val="1"/>
              <w:divBdr>
                <w:top w:val="none" w:sz="0" w:space="0" w:color="auto"/>
                <w:left w:val="none" w:sz="0" w:space="0" w:color="auto"/>
                <w:bottom w:val="none" w:sz="0" w:space="0" w:color="auto"/>
                <w:right w:val="none" w:sz="0" w:space="0" w:color="auto"/>
              </w:divBdr>
              <w:divsChild>
                <w:div w:id="76053088">
                  <w:marLeft w:val="2"/>
                  <w:marRight w:val="2"/>
                  <w:marTop w:val="2"/>
                  <w:marBottom w:val="2"/>
                  <w:divBdr>
                    <w:top w:val="none" w:sz="0" w:space="0" w:color="auto"/>
                    <w:left w:val="none" w:sz="0" w:space="0" w:color="auto"/>
                    <w:bottom w:val="single" w:sz="6" w:space="0" w:color="DDDDDD"/>
                    <w:right w:val="none" w:sz="0" w:space="0" w:color="auto"/>
                  </w:divBdr>
                  <w:divsChild>
                    <w:div w:id="5026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21181">
      <w:bodyDiv w:val="1"/>
      <w:marLeft w:val="0"/>
      <w:marRight w:val="0"/>
      <w:marTop w:val="0"/>
      <w:marBottom w:val="0"/>
      <w:divBdr>
        <w:top w:val="none" w:sz="0" w:space="0" w:color="auto"/>
        <w:left w:val="none" w:sz="0" w:space="0" w:color="auto"/>
        <w:bottom w:val="none" w:sz="0" w:space="0" w:color="auto"/>
        <w:right w:val="none" w:sz="0" w:space="0" w:color="auto"/>
      </w:divBdr>
      <w:divsChild>
        <w:div w:id="1414357203">
          <w:marLeft w:val="0"/>
          <w:marRight w:val="0"/>
          <w:marTop w:val="0"/>
          <w:marBottom w:val="0"/>
          <w:divBdr>
            <w:top w:val="none" w:sz="0" w:space="0" w:color="auto"/>
            <w:left w:val="none" w:sz="0" w:space="0" w:color="auto"/>
            <w:bottom w:val="none" w:sz="0" w:space="0" w:color="auto"/>
            <w:right w:val="none" w:sz="0" w:space="0" w:color="auto"/>
          </w:divBdr>
          <w:divsChild>
            <w:div w:id="1984769106">
              <w:marLeft w:val="1"/>
              <w:marRight w:val="1"/>
              <w:marTop w:val="1"/>
              <w:marBottom w:val="1"/>
              <w:divBdr>
                <w:top w:val="none" w:sz="0" w:space="0" w:color="auto"/>
                <w:left w:val="none" w:sz="0" w:space="0" w:color="auto"/>
                <w:bottom w:val="none" w:sz="0" w:space="0" w:color="auto"/>
                <w:right w:val="none" w:sz="0" w:space="0" w:color="auto"/>
              </w:divBdr>
              <w:divsChild>
                <w:div w:id="1470132245">
                  <w:marLeft w:val="2"/>
                  <w:marRight w:val="2"/>
                  <w:marTop w:val="2"/>
                  <w:marBottom w:val="2"/>
                  <w:divBdr>
                    <w:top w:val="none" w:sz="0" w:space="0" w:color="auto"/>
                    <w:left w:val="none" w:sz="0" w:space="0" w:color="auto"/>
                    <w:bottom w:val="single" w:sz="6" w:space="0" w:color="DDDDDD"/>
                    <w:right w:val="none" w:sz="0" w:space="0" w:color="auto"/>
                  </w:divBdr>
                  <w:divsChild>
                    <w:div w:id="15949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93661">
      <w:bodyDiv w:val="1"/>
      <w:marLeft w:val="0"/>
      <w:marRight w:val="0"/>
      <w:marTop w:val="0"/>
      <w:marBottom w:val="0"/>
      <w:divBdr>
        <w:top w:val="none" w:sz="0" w:space="0" w:color="auto"/>
        <w:left w:val="none" w:sz="0" w:space="0" w:color="auto"/>
        <w:bottom w:val="none" w:sz="0" w:space="0" w:color="auto"/>
        <w:right w:val="none" w:sz="0" w:space="0" w:color="auto"/>
      </w:divBdr>
      <w:divsChild>
        <w:div w:id="290987845">
          <w:marLeft w:val="0"/>
          <w:marRight w:val="0"/>
          <w:marTop w:val="0"/>
          <w:marBottom w:val="0"/>
          <w:divBdr>
            <w:top w:val="none" w:sz="0" w:space="0" w:color="auto"/>
            <w:left w:val="none" w:sz="0" w:space="0" w:color="auto"/>
            <w:bottom w:val="none" w:sz="0" w:space="0" w:color="auto"/>
            <w:right w:val="none" w:sz="0" w:space="0" w:color="auto"/>
          </w:divBdr>
          <w:divsChild>
            <w:div w:id="1639991398">
              <w:marLeft w:val="1"/>
              <w:marRight w:val="1"/>
              <w:marTop w:val="1"/>
              <w:marBottom w:val="1"/>
              <w:divBdr>
                <w:top w:val="none" w:sz="0" w:space="0" w:color="auto"/>
                <w:left w:val="none" w:sz="0" w:space="0" w:color="auto"/>
                <w:bottom w:val="none" w:sz="0" w:space="0" w:color="auto"/>
                <w:right w:val="none" w:sz="0" w:space="0" w:color="auto"/>
              </w:divBdr>
              <w:divsChild>
                <w:div w:id="1777213378">
                  <w:marLeft w:val="2"/>
                  <w:marRight w:val="2"/>
                  <w:marTop w:val="2"/>
                  <w:marBottom w:val="2"/>
                  <w:divBdr>
                    <w:top w:val="none" w:sz="0" w:space="0" w:color="auto"/>
                    <w:left w:val="none" w:sz="0" w:space="0" w:color="auto"/>
                    <w:bottom w:val="single" w:sz="6" w:space="0" w:color="DDDDDD"/>
                    <w:right w:val="none" w:sz="0" w:space="0" w:color="auto"/>
                  </w:divBdr>
                  <w:divsChild>
                    <w:div w:id="9129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229892">
      <w:bodyDiv w:val="1"/>
      <w:marLeft w:val="0"/>
      <w:marRight w:val="0"/>
      <w:marTop w:val="0"/>
      <w:marBottom w:val="0"/>
      <w:divBdr>
        <w:top w:val="none" w:sz="0" w:space="0" w:color="auto"/>
        <w:left w:val="none" w:sz="0" w:space="0" w:color="auto"/>
        <w:bottom w:val="none" w:sz="0" w:space="0" w:color="auto"/>
        <w:right w:val="none" w:sz="0" w:space="0" w:color="auto"/>
      </w:divBdr>
      <w:divsChild>
        <w:div w:id="1441147679">
          <w:marLeft w:val="0"/>
          <w:marRight w:val="0"/>
          <w:marTop w:val="0"/>
          <w:marBottom w:val="0"/>
          <w:divBdr>
            <w:top w:val="none" w:sz="0" w:space="0" w:color="auto"/>
            <w:left w:val="none" w:sz="0" w:space="0" w:color="auto"/>
            <w:bottom w:val="none" w:sz="0" w:space="0" w:color="auto"/>
            <w:right w:val="none" w:sz="0" w:space="0" w:color="auto"/>
          </w:divBdr>
          <w:divsChild>
            <w:div w:id="419061976">
              <w:marLeft w:val="0"/>
              <w:marRight w:val="0"/>
              <w:marTop w:val="0"/>
              <w:marBottom w:val="0"/>
              <w:divBdr>
                <w:top w:val="none" w:sz="0" w:space="0" w:color="auto"/>
                <w:left w:val="none" w:sz="0" w:space="0" w:color="auto"/>
                <w:bottom w:val="none" w:sz="0" w:space="0" w:color="auto"/>
                <w:right w:val="none" w:sz="0" w:space="0" w:color="auto"/>
              </w:divBdr>
              <w:divsChild>
                <w:div w:id="182860124">
                  <w:marLeft w:val="0"/>
                  <w:marRight w:val="0"/>
                  <w:marTop w:val="0"/>
                  <w:marBottom w:val="0"/>
                  <w:divBdr>
                    <w:top w:val="none" w:sz="0" w:space="0" w:color="auto"/>
                    <w:left w:val="none" w:sz="0" w:space="0" w:color="auto"/>
                    <w:bottom w:val="none" w:sz="0" w:space="0" w:color="auto"/>
                    <w:right w:val="none" w:sz="0" w:space="0" w:color="auto"/>
                  </w:divBdr>
                  <w:divsChild>
                    <w:div w:id="1319577419">
                      <w:marLeft w:val="0"/>
                      <w:marRight w:val="0"/>
                      <w:marTop w:val="0"/>
                      <w:marBottom w:val="0"/>
                      <w:divBdr>
                        <w:top w:val="none" w:sz="0" w:space="0" w:color="auto"/>
                        <w:left w:val="none" w:sz="0" w:space="0" w:color="auto"/>
                        <w:bottom w:val="none" w:sz="0" w:space="0" w:color="auto"/>
                        <w:right w:val="none" w:sz="0" w:space="0" w:color="auto"/>
                      </w:divBdr>
                      <w:divsChild>
                        <w:div w:id="5033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880741">
      <w:bodyDiv w:val="1"/>
      <w:marLeft w:val="0"/>
      <w:marRight w:val="0"/>
      <w:marTop w:val="0"/>
      <w:marBottom w:val="0"/>
      <w:divBdr>
        <w:top w:val="none" w:sz="0" w:space="0" w:color="auto"/>
        <w:left w:val="none" w:sz="0" w:space="0" w:color="auto"/>
        <w:bottom w:val="none" w:sz="0" w:space="0" w:color="auto"/>
        <w:right w:val="none" w:sz="0" w:space="0" w:color="auto"/>
      </w:divBdr>
      <w:divsChild>
        <w:div w:id="1094398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1286835">
      <w:bodyDiv w:val="1"/>
      <w:marLeft w:val="0"/>
      <w:marRight w:val="0"/>
      <w:marTop w:val="0"/>
      <w:marBottom w:val="0"/>
      <w:divBdr>
        <w:top w:val="none" w:sz="0" w:space="0" w:color="auto"/>
        <w:left w:val="none" w:sz="0" w:space="0" w:color="auto"/>
        <w:bottom w:val="none" w:sz="0" w:space="0" w:color="auto"/>
        <w:right w:val="none" w:sz="0" w:space="0" w:color="auto"/>
      </w:divBdr>
      <w:divsChild>
        <w:div w:id="131943285">
          <w:marLeft w:val="0"/>
          <w:marRight w:val="0"/>
          <w:marTop w:val="0"/>
          <w:marBottom w:val="0"/>
          <w:divBdr>
            <w:top w:val="none" w:sz="0" w:space="0" w:color="auto"/>
            <w:left w:val="none" w:sz="0" w:space="0" w:color="auto"/>
            <w:bottom w:val="none" w:sz="0" w:space="0" w:color="auto"/>
            <w:right w:val="none" w:sz="0" w:space="0" w:color="auto"/>
          </w:divBdr>
          <w:divsChild>
            <w:div w:id="1261333862">
              <w:marLeft w:val="0"/>
              <w:marRight w:val="0"/>
              <w:marTop w:val="0"/>
              <w:marBottom w:val="0"/>
              <w:divBdr>
                <w:top w:val="none" w:sz="0" w:space="0" w:color="auto"/>
                <w:left w:val="none" w:sz="0" w:space="0" w:color="auto"/>
                <w:bottom w:val="none" w:sz="0" w:space="0" w:color="auto"/>
                <w:right w:val="none" w:sz="0" w:space="0" w:color="auto"/>
              </w:divBdr>
              <w:divsChild>
                <w:div w:id="1992557200">
                  <w:marLeft w:val="0"/>
                  <w:marRight w:val="0"/>
                  <w:marTop w:val="0"/>
                  <w:marBottom w:val="0"/>
                  <w:divBdr>
                    <w:top w:val="none" w:sz="0" w:space="0" w:color="auto"/>
                    <w:left w:val="none" w:sz="0" w:space="0" w:color="auto"/>
                    <w:bottom w:val="none" w:sz="0" w:space="0" w:color="auto"/>
                    <w:right w:val="none" w:sz="0" w:space="0" w:color="auto"/>
                  </w:divBdr>
                  <w:divsChild>
                    <w:div w:id="1188639033">
                      <w:marLeft w:val="0"/>
                      <w:marRight w:val="0"/>
                      <w:marTop w:val="0"/>
                      <w:marBottom w:val="0"/>
                      <w:divBdr>
                        <w:top w:val="none" w:sz="0" w:space="0" w:color="auto"/>
                        <w:left w:val="none" w:sz="0" w:space="0" w:color="auto"/>
                        <w:bottom w:val="none" w:sz="0" w:space="0" w:color="auto"/>
                        <w:right w:val="none" w:sz="0" w:space="0" w:color="auto"/>
                      </w:divBdr>
                      <w:divsChild>
                        <w:div w:id="977029183">
                          <w:marLeft w:val="0"/>
                          <w:marRight w:val="0"/>
                          <w:marTop w:val="0"/>
                          <w:marBottom w:val="0"/>
                          <w:divBdr>
                            <w:top w:val="none" w:sz="0" w:space="0" w:color="auto"/>
                            <w:left w:val="none" w:sz="0" w:space="0" w:color="auto"/>
                            <w:bottom w:val="none" w:sz="0" w:space="0" w:color="auto"/>
                            <w:right w:val="none" w:sz="0" w:space="0" w:color="auto"/>
                          </w:divBdr>
                          <w:divsChild>
                            <w:div w:id="5587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53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Williams</dc:creator>
  <cp:lastModifiedBy>Barbara Williams</cp:lastModifiedBy>
  <cp:revision>1</cp:revision>
  <dcterms:created xsi:type="dcterms:W3CDTF">2014-05-24T22:43:00Z</dcterms:created>
  <dcterms:modified xsi:type="dcterms:W3CDTF">2014-05-25T03:49:00Z</dcterms:modified>
</cp:coreProperties>
</file>